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8F87A" w14:textId="77777777" w:rsidR="00245EAD" w:rsidRPr="00672FCD" w:rsidRDefault="00245EAD" w:rsidP="00B37F0C">
      <w:pPr>
        <w:widowControl w:val="0"/>
        <w:spacing w:line="280" w:lineRule="exact"/>
        <w:rPr>
          <w:rFonts w:ascii="Calibri" w:hAnsi="Calibri" w:cs="Calibri"/>
          <w:color w:val="000000"/>
          <w:sz w:val="22"/>
          <w:szCs w:val="22"/>
        </w:rPr>
      </w:pPr>
    </w:p>
    <w:tbl>
      <w:tblPr>
        <w:tblpPr w:leftFromText="187" w:rightFromText="187" w:vertAnchor="page" w:horzAnchor="margin" w:tblpXSpec="center" w:tblpY="4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
        <w:gridCol w:w="450"/>
        <w:gridCol w:w="2970"/>
        <w:gridCol w:w="450"/>
        <w:gridCol w:w="2700"/>
      </w:tblGrid>
      <w:tr w:rsidR="00245EAD" w14:paraId="509D93B3" w14:textId="77777777" w:rsidTr="00D96A4F">
        <w:tc>
          <w:tcPr>
            <w:tcW w:w="7110" w:type="dxa"/>
            <w:gridSpan w:val="5"/>
            <w:tcBorders>
              <w:top w:val="nil"/>
              <w:left w:val="nil"/>
              <w:bottom w:val="single" w:sz="4" w:space="0" w:color="002060"/>
              <w:right w:val="nil"/>
            </w:tcBorders>
            <w:shd w:val="clear" w:color="auto" w:fill="002060"/>
            <w:hideMark/>
          </w:tcPr>
          <w:p w14:paraId="4A9155BC" w14:textId="77777777" w:rsidR="00245EAD" w:rsidRDefault="00245EAD" w:rsidP="00D96A4F">
            <w:pPr>
              <w:spacing w:before="60"/>
              <w:jc w:val="center"/>
              <w:rPr>
                <w:rFonts w:ascii="Calibri" w:hAnsi="Calibri" w:cs="Calibri"/>
                <w:b/>
                <w:iCs/>
              </w:rPr>
            </w:pPr>
            <w:r>
              <w:rPr>
                <w:rFonts w:ascii="Calibri" w:hAnsi="Calibri" w:cs="Calibri"/>
                <w:b/>
                <w:iCs/>
              </w:rPr>
              <w:t>Newton, Massachusetts Community Preservation Program</w:t>
            </w:r>
          </w:p>
          <w:p w14:paraId="4492D90D" w14:textId="77777777" w:rsidR="00245EAD" w:rsidRDefault="00245EAD" w:rsidP="006B7172">
            <w:pPr>
              <w:spacing w:after="60"/>
              <w:jc w:val="center"/>
              <w:rPr>
                <w:rFonts w:ascii="Century" w:hAnsi="Century"/>
                <w:b/>
                <w:iCs/>
                <w:sz w:val="28"/>
                <w:szCs w:val="28"/>
              </w:rPr>
            </w:pPr>
            <w:r>
              <w:rPr>
                <w:rFonts w:ascii="Calibri" w:hAnsi="Calibri" w:cs="Calibri"/>
                <w:b/>
                <w:iCs/>
                <w:sz w:val="28"/>
                <w:szCs w:val="28"/>
              </w:rPr>
              <w:t>FUNDING REQUEST</w:t>
            </w:r>
          </w:p>
        </w:tc>
      </w:tr>
      <w:tr w:rsidR="00245EAD" w14:paraId="2B6D312A" w14:textId="77777777" w:rsidTr="00D96A4F">
        <w:trPr>
          <w:trHeight w:val="130"/>
        </w:trPr>
        <w:tc>
          <w:tcPr>
            <w:tcW w:w="7110" w:type="dxa"/>
            <w:gridSpan w:val="5"/>
            <w:tcBorders>
              <w:top w:val="single" w:sz="4" w:space="0" w:color="002060"/>
              <w:left w:val="nil"/>
              <w:bottom w:val="nil"/>
              <w:right w:val="nil"/>
            </w:tcBorders>
          </w:tcPr>
          <w:p w14:paraId="48381AE9" w14:textId="77777777" w:rsidR="00245EAD" w:rsidRDefault="00245EAD" w:rsidP="00D96A4F">
            <w:pPr>
              <w:rPr>
                <w:rFonts w:ascii="Century" w:hAnsi="Century"/>
                <w:b/>
                <w:iCs/>
                <w:color w:val="002060"/>
                <w:sz w:val="8"/>
                <w:szCs w:val="8"/>
              </w:rPr>
            </w:pPr>
          </w:p>
        </w:tc>
      </w:tr>
      <w:tr w:rsidR="00245EAD" w14:paraId="216CCF64" w14:textId="77777777" w:rsidTr="00D96A4F">
        <w:trPr>
          <w:trHeight w:val="254"/>
        </w:trPr>
        <w:tc>
          <w:tcPr>
            <w:tcW w:w="540" w:type="dxa"/>
            <w:tcBorders>
              <w:top w:val="nil"/>
              <w:left w:val="nil"/>
              <w:bottom w:val="nil"/>
              <w:right w:val="single" w:sz="12" w:space="0" w:color="002060"/>
            </w:tcBorders>
          </w:tcPr>
          <w:p w14:paraId="1703EDE7" w14:textId="77777777" w:rsidR="00245EAD" w:rsidRDefault="00245EAD" w:rsidP="00D96A4F">
            <w:pPr>
              <w:rPr>
                <w:rFonts w:ascii="Calibri" w:hAnsi="Calibri" w:cs="Calibri"/>
                <w:b/>
                <w:iCs/>
                <w:color w:val="002060"/>
              </w:rPr>
            </w:pPr>
          </w:p>
        </w:tc>
        <w:tc>
          <w:tcPr>
            <w:tcW w:w="450" w:type="dxa"/>
            <w:tcBorders>
              <w:top w:val="single" w:sz="12" w:space="0" w:color="002060"/>
              <w:left w:val="single" w:sz="12" w:space="0" w:color="002060"/>
              <w:bottom w:val="single" w:sz="12" w:space="0" w:color="002060"/>
              <w:right w:val="single" w:sz="12" w:space="0" w:color="002060"/>
            </w:tcBorders>
          </w:tcPr>
          <w:p w14:paraId="0CCA8200" w14:textId="628D8E90" w:rsidR="00245EAD" w:rsidRDefault="00245EAD" w:rsidP="00D96A4F">
            <w:pPr>
              <w:rPr>
                <w:rFonts w:ascii="Calibri" w:hAnsi="Calibri" w:cs="Calibri"/>
                <w:b/>
                <w:iCs/>
                <w:color w:val="002060"/>
              </w:rPr>
            </w:pPr>
          </w:p>
        </w:tc>
        <w:tc>
          <w:tcPr>
            <w:tcW w:w="2970" w:type="dxa"/>
            <w:tcBorders>
              <w:top w:val="nil"/>
              <w:left w:val="single" w:sz="12" w:space="0" w:color="002060"/>
              <w:bottom w:val="nil"/>
              <w:right w:val="single" w:sz="12" w:space="0" w:color="002060"/>
            </w:tcBorders>
            <w:hideMark/>
          </w:tcPr>
          <w:p w14:paraId="4FE9EDA0" w14:textId="77777777" w:rsidR="00245EAD" w:rsidRDefault="00245EAD" w:rsidP="00D96A4F">
            <w:pPr>
              <w:rPr>
                <w:rFonts w:ascii="Calibri" w:hAnsi="Calibri" w:cs="Calibri"/>
                <w:b/>
                <w:iCs/>
                <w:color w:val="002060"/>
              </w:rPr>
            </w:pPr>
            <w:r>
              <w:rPr>
                <w:rFonts w:ascii="Calibri" w:hAnsi="Calibri" w:cs="Calibri"/>
                <w:b/>
                <w:iCs/>
                <w:color w:val="002060"/>
              </w:rPr>
              <w:t>PRE-PROPOSAL</w:t>
            </w:r>
          </w:p>
        </w:tc>
        <w:tc>
          <w:tcPr>
            <w:tcW w:w="450" w:type="dxa"/>
            <w:tcBorders>
              <w:top w:val="single" w:sz="12" w:space="0" w:color="002060"/>
              <w:left w:val="single" w:sz="12" w:space="0" w:color="002060"/>
              <w:bottom w:val="single" w:sz="12" w:space="0" w:color="002060"/>
              <w:right w:val="single" w:sz="12" w:space="0" w:color="002060"/>
            </w:tcBorders>
          </w:tcPr>
          <w:p w14:paraId="5C4DF2BB" w14:textId="6BA30D11" w:rsidR="00245EAD" w:rsidRDefault="00573F5A" w:rsidP="00D96A4F">
            <w:pPr>
              <w:jc w:val="center"/>
              <w:rPr>
                <w:rFonts w:ascii="Calibri" w:hAnsi="Calibri" w:cs="Calibri"/>
                <w:b/>
                <w:iCs/>
                <w:color w:val="002060"/>
              </w:rPr>
            </w:pPr>
            <w:r>
              <w:rPr>
                <w:rFonts w:ascii="Calibri" w:hAnsi="Calibri" w:cs="Calibri"/>
                <w:b/>
                <w:iCs/>
                <w:color w:val="002060"/>
              </w:rPr>
              <w:t>X</w:t>
            </w:r>
          </w:p>
        </w:tc>
        <w:tc>
          <w:tcPr>
            <w:tcW w:w="2700" w:type="dxa"/>
            <w:tcBorders>
              <w:top w:val="nil"/>
              <w:left w:val="single" w:sz="12" w:space="0" w:color="002060"/>
              <w:bottom w:val="nil"/>
              <w:right w:val="nil"/>
            </w:tcBorders>
            <w:hideMark/>
          </w:tcPr>
          <w:p w14:paraId="3565E772" w14:textId="77777777" w:rsidR="00245EAD" w:rsidRDefault="00245EAD" w:rsidP="00D96A4F">
            <w:pPr>
              <w:rPr>
                <w:rFonts w:ascii="Calibri" w:hAnsi="Calibri" w:cs="Calibri"/>
                <w:b/>
                <w:iCs/>
                <w:color w:val="002060"/>
              </w:rPr>
            </w:pPr>
            <w:r>
              <w:rPr>
                <w:rFonts w:ascii="Calibri" w:hAnsi="Calibri" w:cs="Calibri"/>
                <w:b/>
                <w:iCs/>
                <w:color w:val="002060"/>
              </w:rPr>
              <w:t>PROPOSAL</w:t>
            </w:r>
          </w:p>
        </w:tc>
      </w:tr>
    </w:tbl>
    <w:p w14:paraId="665CF409" w14:textId="77777777" w:rsidR="00245EAD" w:rsidRDefault="00E35513" w:rsidP="00245EAD">
      <w:pPr>
        <w:spacing w:before="120"/>
        <w:jc w:val="right"/>
        <w:rPr>
          <w:rFonts w:ascii="Calibri" w:hAnsi="Calibri" w:cs="Calibri"/>
          <w:i/>
          <w:sz w:val="20"/>
        </w:rPr>
      </w:pPr>
      <w:r>
        <w:rPr>
          <w:noProof/>
        </w:rPr>
        <mc:AlternateContent>
          <mc:Choice Requires="wps">
            <w:drawing>
              <wp:anchor distT="0" distB="0" distL="114300" distR="114300" simplePos="0" relativeHeight="251646464" behindDoc="0" locked="0" layoutInCell="1" allowOverlap="1" wp14:anchorId="0D60F099" wp14:editId="5AFAD16E">
                <wp:simplePos x="0" y="0"/>
                <wp:positionH relativeFrom="column">
                  <wp:posOffset>5781675</wp:posOffset>
                </wp:positionH>
                <wp:positionV relativeFrom="paragraph">
                  <wp:posOffset>-42545</wp:posOffset>
                </wp:positionV>
                <wp:extent cx="990600" cy="1083945"/>
                <wp:effectExtent l="0" t="0" r="19050"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08394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4C6E3B8" w14:textId="77777777" w:rsidR="00246DFF" w:rsidRDefault="00246DFF" w:rsidP="00245EAD">
                            <w:pPr>
                              <w:rPr>
                                <w:rFonts w:ascii="Calibri" w:hAnsi="Calibri" w:cs="Calibri"/>
                                <w:i/>
                                <w:sz w:val="22"/>
                                <w:szCs w:val="22"/>
                              </w:rPr>
                            </w:pPr>
                            <w:r>
                              <w:rPr>
                                <w:rFonts w:ascii="Calibri" w:hAnsi="Calibri" w:cs="Calibri"/>
                                <w:i/>
                                <w:sz w:val="22"/>
                                <w:szCs w:val="22"/>
                              </w:rPr>
                              <w:t xml:space="preserve">(For staff use) </w:t>
                            </w:r>
                            <w:proofErr w:type="gramStart"/>
                            <w:r>
                              <w:rPr>
                                <w:rFonts w:ascii="Calibri" w:hAnsi="Calibri" w:cs="Calibri"/>
                                <w:i/>
                                <w:sz w:val="22"/>
                                <w:szCs w:val="22"/>
                              </w:rPr>
                              <w:t>date  rec’d</w:t>
                            </w:r>
                            <w:proofErr w:type="gramEnd"/>
                            <w:r>
                              <w:rPr>
                                <w:rFonts w:ascii="Calibri" w:hAnsi="Calibri" w:cs="Calibri"/>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0F099" id="_x0000_t202" coordsize="21600,21600" o:spt="202" path="m,l,21600r21600,l21600,xe">
                <v:stroke joinstyle="miter"/>
                <v:path gradientshapeok="t" o:connecttype="rect"/>
              </v:shapetype>
              <v:shape id="Text Box 6" o:spid="_x0000_s1026" type="#_x0000_t202" style="position:absolute;left:0;text-align:left;margin-left:455.25pt;margin-top:-3.35pt;width:78pt;height:8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puEwIAAAIEAAAOAAAAZHJzL2Uyb0RvYy54bWysU9tu2zAMfR+wfxD0vtjJki4x4hRdug4D&#10;ugvQ7QNkWY6FyaJGKbG7ry8lu2mwvQ2zAYESqUPy8Gh7PXSGnRR6Dbbk81nOmbISam0PJf/x/e7N&#10;mjMfhK2FAatK/qg8v969frXtXaEW0IKpFTICsb7oXcnbEFyRZV62qhN+Bk5ZcjaAnQi0xUNWo+gJ&#10;vTPZIs+vsh6wdghSeU+nt6OT7xJ+0ygZvjaNV4GZklNtIa2Y1iqu2W4rigMK12o5lSH+oYpOaEtJ&#10;z1C3Igh2RP0XVKclgocmzCR0GTSNlir1QN3M8z+6eWiFU6kXIse7M03+/8HKL6cH9w1ZGN7DQANM&#10;TXh3D/KnZxb2rbAHdYMIfatETYnnkbKsd76YrkaqfeEjSNV/hpqGLI4BEtDQYBdZoT4ZodMAHs+k&#10;qyEwSYebTX6Vk0eSa56v326Wq5RCFM+3HfrwUUHHolFypKEmdHG69yFWI4rnkJjMwp02Jg3WWNZT&#10;htViNfYFRtfRGcM8Hqq9QXYSJI11Hv8pr78M63QggRrdxaD4jZKJbHywdcoShDajTZUYO9ETGRm5&#10;CUM1UGCkqYL6kYhCGIVID4eMFvA3Zz2JsOT+11Gg4sx8skT2Zr5cRtWmzXL1bkEbvPRUlx5hJUGV&#10;PHA2mvswKv3oUB9ayjSO18INDajRibuXqqa6SWiJ0ulRRCVf7lPUy9PdPQEAAP//AwBQSwMEFAAG&#10;AAgAAAAhAAikyEHgAAAACwEAAA8AAABkcnMvZG93bnJldi54bWxMj8tOwzAQRfdI/IM1SOxaOwVM&#10;CXGqghRVYkepgKUbOw8lHkex24Z+PdMV7OZxdOdMtppcz452DK1HBclcALNYetNirWD3UcyWwELU&#10;aHTv0Sr4sQFW+fVVplPjT/huj9tYMwrBkGoFTYxDynkoG+t0mPvBIu0qPzodqR1rbkZ9onDX84UQ&#10;kjvdIl1o9GBfG1t224NTcO43i6or3PfyZVd9devi7i35RKVub6b1M7Bop/gHw0Wf1CEnp70/oAms&#10;V/CUiAdCFczkI7ALIKSkyZ4qeS+A5xn//0P+CwAA//8DAFBLAQItABQABgAIAAAAIQC2gziS/gAA&#10;AOEBAAATAAAAAAAAAAAAAAAAAAAAAABbQ29udGVudF9UeXBlc10ueG1sUEsBAi0AFAAGAAgAAAAh&#10;ADj9If/WAAAAlAEAAAsAAAAAAAAAAAAAAAAALwEAAF9yZWxzLy5yZWxzUEsBAi0AFAAGAAgAAAAh&#10;AByoCm4TAgAAAgQAAA4AAAAAAAAAAAAAAAAALgIAAGRycy9lMm9Eb2MueG1sUEsBAi0AFAAGAAgA&#10;AAAhAAikyEHgAAAACwEAAA8AAAAAAAAAAAAAAAAAbQQAAGRycy9kb3ducmV2LnhtbFBLBQYAAAAA&#10;BAAEAPMAAAB6BQAAAAA=&#10;" filled="f" strokecolor="gray">
                <v:textbox>
                  <w:txbxContent>
                    <w:p w14:paraId="14C6E3B8" w14:textId="77777777" w:rsidR="00246DFF" w:rsidRDefault="00246DFF" w:rsidP="00245EAD">
                      <w:pPr>
                        <w:rPr>
                          <w:rFonts w:ascii="Calibri" w:hAnsi="Calibri" w:cs="Calibri"/>
                          <w:i/>
                          <w:sz w:val="22"/>
                          <w:szCs w:val="22"/>
                        </w:rPr>
                      </w:pPr>
                      <w:r>
                        <w:rPr>
                          <w:rFonts w:ascii="Calibri" w:hAnsi="Calibri" w:cs="Calibri"/>
                          <w:i/>
                          <w:sz w:val="22"/>
                          <w:szCs w:val="22"/>
                        </w:rPr>
                        <w:t>(For staff use) date  rec’d:</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63415D79" wp14:editId="5DABD61A">
                <wp:simplePos x="0" y="0"/>
                <wp:positionH relativeFrom="column">
                  <wp:posOffset>-247650</wp:posOffset>
                </wp:positionH>
                <wp:positionV relativeFrom="paragraph">
                  <wp:posOffset>-45085</wp:posOffset>
                </wp:positionV>
                <wp:extent cx="1028700" cy="1264285"/>
                <wp:effectExtent l="0" t="0" r="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BDA35A" w14:textId="77777777" w:rsidR="00246DFF" w:rsidRPr="00016700" w:rsidRDefault="00246DFF" w:rsidP="00245EAD">
                            <w:pPr>
                              <w:jc w:val="center"/>
                              <w:rPr>
                                <w:sz w:val="20"/>
                                <w:szCs w:val="20"/>
                              </w:rPr>
                            </w:pPr>
                            <w:r w:rsidRPr="00016700">
                              <w:rPr>
                                <w:sz w:val="20"/>
                                <w:szCs w:val="20"/>
                              </w:rPr>
                              <w:t>City of Newton</w:t>
                            </w:r>
                          </w:p>
                          <w:p w14:paraId="1E30A045" w14:textId="77777777" w:rsidR="00246DFF" w:rsidRDefault="00246DFF" w:rsidP="00245EAD">
                            <w:pPr>
                              <w:spacing w:before="60"/>
                              <w:jc w:val="center"/>
                              <w:rPr>
                                <w:sz w:val="22"/>
                              </w:rPr>
                            </w:pPr>
                            <w:r>
                              <w:rPr>
                                <w:noProof/>
                                <w:sz w:val="20"/>
                                <w:szCs w:val="20"/>
                              </w:rPr>
                              <w:drawing>
                                <wp:inline distT="0" distB="0" distL="0" distR="0" wp14:anchorId="7F6028F5" wp14:editId="27104427">
                                  <wp:extent cx="73342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inline>
                              </w:drawing>
                            </w:r>
                          </w:p>
                          <w:p w14:paraId="4A81322F" w14:textId="77777777" w:rsidR="00246DFF" w:rsidRPr="00016700" w:rsidRDefault="005F20E8" w:rsidP="00016700">
                            <w:pPr>
                              <w:spacing w:before="60"/>
                              <w:jc w:val="center"/>
                              <w:rPr>
                                <w:sz w:val="20"/>
                                <w:szCs w:val="20"/>
                              </w:rPr>
                            </w:pPr>
                            <w:r>
                              <w:rPr>
                                <w:sz w:val="20"/>
                                <w:szCs w:val="20"/>
                              </w:rPr>
                              <w:t>Ruthanne Fuller</w:t>
                            </w:r>
                          </w:p>
                          <w:p w14:paraId="596F1AFA" w14:textId="77777777" w:rsidR="00246DFF" w:rsidRPr="00016700" w:rsidRDefault="00246DFF" w:rsidP="00245EAD">
                            <w:pPr>
                              <w:jc w:val="center"/>
                              <w:rPr>
                                <w:sz w:val="20"/>
                                <w:szCs w:val="20"/>
                              </w:rPr>
                            </w:pPr>
                            <w:r w:rsidRPr="00016700">
                              <w:rPr>
                                <w:sz w:val="20"/>
                                <w:szCs w:val="20"/>
                              </w:rPr>
                              <w:t>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15D79" id="Rectangle 5" o:spid="_x0000_s1027" style="position:absolute;left:0;text-align:left;margin-left:-19.5pt;margin-top:-3.55pt;width:81pt;height:9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Ta0wEAAI8DAAAOAAAAZHJzL2Uyb0RvYy54bWysU9tu2zAMfR+wfxD0vtgOti4w4hRFiw4D&#10;ugvQ7QNoWbaF2aJGKbGzrx+lxOm2vhV7EShKOjznkNpez+MgDpq8QVvJYpVLoa3Cxtiukt+/3b/Z&#10;SOED2AYGtLqSR+3l9e71q+3kSr3GHodGk2AQ68vJVbIPwZVZ5lWvR/ArdNryYYs0QuAtdVlDMDH6&#10;OGTrPL/KJqTGESrtPWfvTodyl/DbVqvwpW29DmKoJHMLaaW01nHNdlsoOwLXG3WmAS9gMYKxXPQC&#10;dQcBxJ7MM6jRKEKPbVgpHDNsW6N00sBqivwfNY89OJ20sDneXWzy/w9WfT48uq8UqXv3gOqHFxZv&#10;e7CdviHCqdfQcLkiGpVNzpeXB3Hj+amop0/YcGthHzB5MLc0RkBWJ+Zk9fFitZ6DUJws8vXmfc4d&#10;UXxWrK/erjfvUg0ol+eOfPigcRQxqCRxLxM8HB58iHSgXK7EahbvzTCkfg72rwRfjJlEPzKOw+HL&#10;MNezMM1ZW8zU2BxZD+FpSniqOeiRfkkx8YRU0v/cA2kpho+WPYnjtAS0BPUSgFX8tJJBilN4G05j&#10;t3dkup6Ri6TG4g371pqk6InFmS53PQk9T2gcqz/36dbTP9r9BgAA//8DAFBLAwQUAAYACAAAACEA&#10;5zXG+N4AAAAKAQAADwAAAGRycy9kb3ducmV2LnhtbEyPQU+DQBCF7yb+h82YeGuX0qQKsjSmhERv&#10;Wr1427IjENlZYLeA/97pyd7ezLy8+V62X2wnJhx960jBZh2BQKqcaalW8PlRrh5B+KDJ6M4RKvhF&#10;D/v89ibTqXEzveN0DLXgEPKpVtCE0KdS+qpBq/3a9Uh8+3aj1YHHsZZm1DOH207GUbSTVrfEHxrd&#10;46HB6ud4tgqKcWdKf3gpyuRrLsLr2zANclDq/m55fgIRcAn/ZrjgMzrkzHRyZzJedApW24S7BBYP&#10;GxAXQ7zlxYlFEkcg80xeV8j/AAAA//8DAFBLAQItABQABgAIAAAAIQC2gziS/gAAAOEBAAATAAAA&#10;AAAAAAAAAAAAAAAAAABbQ29udGVudF9UeXBlc10ueG1sUEsBAi0AFAAGAAgAAAAhADj9If/WAAAA&#10;lAEAAAsAAAAAAAAAAAAAAAAALwEAAF9yZWxzLy5yZWxzUEsBAi0AFAAGAAgAAAAhAGtLVNrTAQAA&#10;jwMAAA4AAAAAAAAAAAAAAAAALgIAAGRycy9lMm9Eb2MueG1sUEsBAi0AFAAGAAgAAAAhAOc1xvje&#10;AAAACgEAAA8AAAAAAAAAAAAAAAAALQQAAGRycy9kb3ducmV2LnhtbFBLBQYAAAAABAAEAPMAAAA4&#10;BQAAAAA=&#10;" filled="f" stroked="f" strokeweight="0">
                <v:textbox inset="0,0,0,0">
                  <w:txbxContent>
                    <w:p w14:paraId="78BDA35A" w14:textId="77777777" w:rsidR="00246DFF" w:rsidRPr="00016700" w:rsidRDefault="00246DFF" w:rsidP="00245EAD">
                      <w:pPr>
                        <w:jc w:val="center"/>
                        <w:rPr>
                          <w:sz w:val="20"/>
                          <w:szCs w:val="20"/>
                        </w:rPr>
                      </w:pPr>
                      <w:r w:rsidRPr="00016700">
                        <w:rPr>
                          <w:sz w:val="20"/>
                          <w:szCs w:val="20"/>
                        </w:rPr>
                        <w:t>City of Newton</w:t>
                      </w:r>
                    </w:p>
                    <w:p w14:paraId="1E30A045" w14:textId="77777777" w:rsidR="00246DFF" w:rsidRDefault="00246DFF" w:rsidP="00245EAD">
                      <w:pPr>
                        <w:spacing w:before="60"/>
                        <w:jc w:val="center"/>
                        <w:rPr>
                          <w:sz w:val="22"/>
                        </w:rPr>
                      </w:pPr>
                      <w:r>
                        <w:rPr>
                          <w:noProof/>
                          <w:sz w:val="20"/>
                          <w:szCs w:val="20"/>
                        </w:rPr>
                        <w:drawing>
                          <wp:inline distT="0" distB="0" distL="0" distR="0" wp14:anchorId="7F6028F5" wp14:editId="27104427">
                            <wp:extent cx="73342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inline>
                        </w:drawing>
                      </w:r>
                    </w:p>
                    <w:p w14:paraId="4A81322F" w14:textId="77777777" w:rsidR="00246DFF" w:rsidRPr="00016700" w:rsidRDefault="005F20E8" w:rsidP="00016700">
                      <w:pPr>
                        <w:spacing w:before="60"/>
                        <w:jc w:val="center"/>
                        <w:rPr>
                          <w:sz w:val="20"/>
                          <w:szCs w:val="20"/>
                        </w:rPr>
                      </w:pPr>
                      <w:r>
                        <w:rPr>
                          <w:sz w:val="20"/>
                          <w:szCs w:val="20"/>
                        </w:rPr>
                        <w:t>Ruthanne Fuller</w:t>
                      </w:r>
                    </w:p>
                    <w:p w14:paraId="596F1AFA" w14:textId="77777777" w:rsidR="00246DFF" w:rsidRPr="00016700" w:rsidRDefault="00246DFF" w:rsidP="00245EAD">
                      <w:pPr>
                        <w:jc w:val="center"/>
                        <w:rPr>
                          <w:sz w:val="20"/>
                          <w:szCs w:val="20"/>
                        </w:rPr>
                      </w:pPr>
                      <w:r w:rsidRPr="00016700">
                        <w:rPr>
                          <w:sz w:val="20"/>
                          <w:szCs w:val="20"/>
                        </w:rPr>
                        <w:t>Mayor</w:t>
                      </w:r>
                    </w:p>
                  </w:txbxContent>
                </v:textbox>
              </v:rect>
            </w:pict>
          </mc:Fallback>
        </mc:AlternateContent>
      </w:r>
    </w:p>
    <w:p w14:paraId="170AECC4" w14:textId="77777777" w:rsidR="00245EAD" w:rsidRDefault="00245EAD" w:rsidP="00245EAD">
      <w:pPr>
        <w:spacing w:before="120"/>
        <w:jc w:val="right"/>
        <w:rPr>
          <w:rFonts w:ascii="Calibri" w:hAnsi="Calibri" w:cs="Calibri"/>
          <w:i/>
          <w:sz w:val="20"/>
        </w:rPr>
      </w:pPr>
    </w:p>
    <w:p w14:paraId="1929D979" w14:textId="77777777" w:rsidR="006B7172" w:rsidRDefault="006B7172" w:rsidP="006B7172">
      <w:pPr>
        <w:rPr>
          <w:rFonts w:ascii="Calibri" w:hAnsi="Calibri" w:cs="Calibri"/>
          <w:i/>
          <w:sz w:val="20"/>
        </w:rPr>
      </w:pPr>
    </w:p>
    <w:p w14:paraId="7588A842" w14:textId="77777777" w:rsidR="00E35513" w:rsidRPr="00450920" w:rsidRDefault="00E35513" w:rsidP="00450920">
      <w:pPr>
        <w:jc w:val="center"/>
        <w:rPr>
          <w:rFonts w:ascii="Calibri" w:hAnsi="Calibri" w:cs="Calibri"/>
          <w:color w:val="002060"/>
          <w:sz w:val="20"/>
          <w:szCs w:val="20"/>
        </w:rPr>
      </w:pPr>
    </w:p>
    <w:p w14:paraId="16ABD9C0" w14:textId="7D35A415" w:rsidR="00E35513" w:rsidRPr="00E35513" w:rsidRDefault="004E2326" w:rsidP="004E2326">
      <w:pPr>
        <w:jc w:val="center"/>
        <w:rPr>
          <w:rFonts w:ascii="Calibri" w:hAnsi="Calibri" w:cs="Calibri"/>
          <w:color w:val="002060"/>
          <w:sz w:val="20"/>
          <w:szCs w:val="20"/>
        </w:rPr>
      </w:pPr>
      <w:r w:rsidRPr="00450920">
        <w:rPr>
          <w:rFonts w:ascii="Calibri" w:hAnsi="Calibri" w:cs="Calibri"/>
          <w:color w:val="002060"/>
          <w:sz w:val="20"/>
          <w:szCs w:val="20"/>
        </w:rPr>
        <w:t xml:space="preserve">Last updated </w:t>
      </w:r>
      <w:r w:rsidR="00037C8A">
        <w:rPr>
          <w:rFonts w:ascii="Calibri" w:hAnsi="Calibri" w:cs="Calibri"/>
          <w:color w:val="002060"/>
          <w:sz w:val="20"/>
          <w:szCs w:val="20"/>
        </w:rPr>
        <w:t>February 2020</w:t>
      </w:r>
      <w:r w:rsidR="00E35513" w:rsidRPr="00E35513">
        <w:rPr>
          <w:rFonts w:ascii="Calibri" w:hAnsi="Calibri" w:cs="Calibri"/>
          <w:color w:val="002060"/>
          <w:sz w:val="20"/>
          <w:szCs w:val="20"/>
        </w:rPr>
        <w:t>.</w:t>
      </w:r>
    </w:p>
    <w:p w14:paraId="59CD5245" w14:textId="77777777" w:rsidR="005F194E" w:rsidRPr="00E347A0" w:rsidRDefault="005F194E" w:rsidP="00E347A0">
      <w:pPr>
        <w:spacing w:before="80"/>
        <w:jc w:val="center"/>
        <w:rPr>
          <w:rFonts w:ascii="Calibri" w:hAnsi="Calibri" w:cs="Calibri"/>
          <w:color w:val="C00000"/>
          <w:sz w:val="20"/>
          <w:szCs w:val="20"/>
        </w:rPr>
      </w:pPr>
      <w:r w:rsidRPr="00E347A0">
        <w:rPr>
          <w:rFonts w:ascii="Calibri" w:hAnsi="Calibri" w:cs="Calibri"/>
          <w:color w:val="C00000"/>
          <w:sz w:val="20"/>
          <w:szCs w:val="20"/>
        </w:rPr>
        <w:t xml:space="preserve">Please submit </w:t>
      </w:r>
      <w:r w:rsidR="00E502C4">
        <w:rPr>
          <w:rFonts w:ascii="Calibri" w:hAnsi="Calibri" w:cs="Calibri"/>
          <w:color w:val="C00000"/>
          <w:sz w:val="20"/>
          <w:szCs w:val="20"/>
        </w:rPr>
        <w:t xml:space="preserve">this </w:t>
      </w:r>
      <w:r w:rsidRPr="00E347A0">
        <w:rPr>
          <w:rFonts w:ascii="Calibri" w:hAnsi="Calibri" w:cs="Calibri"/>
          <w:color w:val="C00000"/>
          <w:sz w:val="20"/>
          <w:szCs w:val="20"/>
        </w:rPr>
        <w:t>completed file</w:t>
      </w:r>
      <w:r w:rsidR="00E502C4">
        <w:rPr>
          <w:rFonts w:ascii="Calibri" w:hAnsi="Calibri" w:cs="Calibri"/>
          <w:color w:val="C00000"/>
          <w:sz w:val="20"/>
          <w:szCs w:val="20"/>
        </w:rPr>
        <w:t xml:space="preserve"> directly</w:t>
      </w:r>
      <w:r w:rsidRPr="00E347A0">
        <w:rPr>
          <w:rFonts w:ascii="Calibri" w:hAnsi="Calibri" w:cs="Calibri"/>
          <w:color w:val="C00000"/>
          <w:sz w:val="20"/>
          <w:szCs w:val="20"/>
        </w:rPr>
        <w:t xml:space="preserve"> – do not convert to PDF</w:t>
      </w:r>
      <w:r w:rsidR="00AC3237" w:rsidRPr="00E347A0">
        <w:rPr>
          <w:rFonts w:ascii="Calibri" w:hAnsi="Calibri" w:cs="Calibri"/>
          <w:color w:val="C00000"/>
          <w:sz w:val="20"/>
          <w:szCs w:val="20"/>
        </w:rPr>
        <w:t xml:space="preserve"> or other formats</w:t>
      </w:r>
      <w:r w:rsidRPr="00E347A0">
        <w:rPr>
          <w:rFonts w:ascii="Calibri" w:hAnsi="Calibri" w:cs="Calibri"/>
          <w:color w:val="C00000"/>
          <w:sz w:val="20"/>
          <w:szCs w:val="20"/>
        </w:rPr>
        <w:t>.</w:t>
      </w:r>
    </w:p>
    <w:p w14:paraId="34DA11C2" w14:textId="0DE4A3F5" w:rsidR="00245EAD" w:rsidRPr="004E2326" w:rsidRDefault="00245EAD" w:rsidP="005F194E">
      <w:pPr>
        <w:jc w:val="center"/>
        <w:rPr>
          <w:rFonts w:ascii="Calibri" w:hAnsi="Calibri" w:cs="Calibri"/>
          <w:sz w:val="22"/>
          <w:szCs w:val="22"/>
        </w:rPr>
      </w:pPr>
      <w:r w:rsidRPr="004E2326">
        <w:rPr>
          <w:rFonts w:ascii="Calibri" w:hAnsi="Calibri" w:cs="Calibri"/>
          <w:sz w:val="20"/>
          <w:szCs w:val="20"/>
        </w:rPr>
        <w:t>For full instructions, see</w:t>
      </w:r>
      <w:r w:rsidRPr="004E2326">
        <w:rPr>
          <w:rFonts w:ascii="Calibri" w:hAnsi="Calibri" w:cs="Calibri"/>
          <w:sz w:val="22"/>
          <w:szCs w:val="22"/>
        </w:rPr>
        <w:t xml:space="preserve"> </w:t>
      </w:r>
      <w:hyperlink r:id="rId10" w:history="1">
        <w:r w:rsidRPr="00AC3237">
          <w:rPr>
            <w:rStyle w:val="Hyperlink"/>
            <w:rFonts w:ascii="Calibri" w:hAnsi="Calibri" w:cs="Calibri"/>
            <w:b/>
            <w:color w:val="0000CC"/>
            <w:sz w:val="22"/>
            <w:szCs w:val="22"/>
            <w:u w:val="none"/>
          </w:rPr>
          <w:t>www.newtonma.gov/cpa</w:t>
        </w:r>
      </w:hyperlink>
      <w:r w:rsidRPr="00AC3237">
        <w:rPr>
          <w:rFonts w:ascii="Calibri" w:hAnsi="Calibri" w:cs="Calibri"/>
          <w:color w:val="C00000"/>
          <w:sz w:val="22"/>
          <w:szCs w:val="22"/>
        </w:rPr>
        <w:t xml:space="preserve"> </w:t>
      </w:r>
      <w:r w:rsidRPr="004E2326">
        <w:rPr>
          <w:rFonts w:ascii="Calibri" w:hAnsi="Calibri" w:cs="Calibri"/>
          <w:sz w:val="20"/>
          <w:szCs w:val="20"/>
        </w:rPr>
        <w:t>or contact:</w:t>
      </w:r>
    </w:p>
    <w:p w14:paraId="2CE82083" w14:textId="520DBF6D" w:rsidR="00245EAD" w:rsidRDefault="00573F5A" w:rsidP="00245EAD">
      <w:pPr>
        <w:spacing w:before="60"/>
        <w:jc w:val="center"/>
        <w:rPr>
          <w:rFonts w:ascii="Calibri" w:hAnsi="Calibri" w:cs="Calibri"/>
          <w:color w:val="000000"/>
          <w:sz w:val="22"/>
          <w:szCs w:val="22"/>
        </w:rPr>
      </w:pPr>
      <w:r>
        <w:rPr>
          <w:rFonts w:ascii="Calibri" w:hAnsi="Calibri" w:cs="Calibri"/>
          <w:color w:val="000000"/>
          <w:sz w:val="22"/>
          <w:szCs w:val="22"/>
        </w:rPr>
        <w:t>Mollie Hutchings</w:t>
      </w:r>
      <w:r w:rsidR="00037C8A">
        <w:rPr>
          <w:rFonts w:ascii="Calibri" w:hAnsi="Calibri" w:cs="Calibri"/>
          <w:color w:val="000000"/>
          <w:sz w:val="22"/>
          <w:szCs w:val="22"/>
        </w:rPr>
        <w:t xml:space="preserve">, </w:t>
      </w:r>
      <w:r w:rsidR="00245EAD">
        <w:rPr>
          <w:rFonts w:ascii="Calibri" w:hAnsi="Calibri" w:cs="Calibri"/>
          <w:color w:val="000000"/>
          <w:sz w:val="22"/>
          <w:szCs w:val="22"/>
        </w:rPr>
        <w:t>Community Preservation Program Manager</w:t>
      </w:r>
    </w:p>
    <w:p w14:paraId="6033FDAE" w14:textId="77777777" w:rsidR="00245EAD" w:rsidRDefault="00245EAD" w:rsidP="00245EAD">
      <w:pPr>
        <w:jc w:val="center"/>
        <w:rPr>
          <w:rFonts w:ascii="Calibri" w:hAnsi="Calibri" w:cs="Calibri"/>
          <w:color w:val="000000"/>
          <w:sz w:val="22"/>
          <w:szCs w:val="22"/>
        </w:rPr>
      </w:pPr>
      <w:r>
        <w:rPr>
          <w:rFonts w:ascii="Calibri" w:hAnsi="Calibri" w:cs="Calibri"/>
          <w:color w:val="000000"/>
          <w:sz w:val="22"/>
          <w:szCs w:val="22"/>
        </w:rPr>
        <w:t>City of Newton Planning &amp; Development Department, 1000 Commonwealth Ave., Newton, MA 02459</w:t>
      </w:r>
    </w:p>
    <w:p w14:paraId="4597EFFA" w14:textId="182CFF4B" w:rsidR="00245EAD" w:rsidRDefault="00000000" w:rsidP="00245EAD">
      <w:pPr>
        <w:jc w:val="center"/>
        <w:rPr>
          <w:rFonts w:ascii="Calibri" w:hAnsi="Calibri" w:cs="Calibri"/>
          <w:color w:val="000000"/>
          <w:sz w:val="22"/>
          <w:szCs w:val="22"/>
        </w:rPr>
      </w:pPr>
      <w:hyperlink r:id="rId11" w:history="1">
        <w:r w:rsidR="00573F5A" w:rsidRPr="00850B97">
          <w:rPr>
            <w:rStyle w:val="Hyperlink"/>
            <w:rFonts w:ascii="Calibri" w:hAnsi="Calibri" w:cs="Calibri"/>
            <w:sz w:val="22"/>
            <w:szCs w:val="22"/>
          </w:rPr>
          <w:t>mhutchings@newtonma.gov</w:t>
        </w:r>
      </w:hyperlink>
      <w:r w:rsidR="00245EAD">
        <w:rPr>
          <w:rFonts w:ascii="Calibri" w:hAnsi="Calibri" w:cs="Calibri"/>
          <w:color w:val="000000"/>
          <w:sz w:val="22"/>
          <w:szCs w:val="22"/>
        </w:rPr>
        <w:tab/>
      </w:r>
      <w:r w:rsidR="00245EAD">
        <w:rPr>
          <w:rFonts w:ascii="Calibri" w:hAnsi="Calibri" w:cs="Calibri"/>
          <w:color w:val="000000"/>
          <w:sz w:val="22"/>
          <w:szCs w:val="22"/>
        </w:rPr>
        <w:tab/>
        <w:t>617.796.114</w:t>
      </w:r>
      <w:r w:rsidR="00573F5A">
        <w:rPr>
          <w:rFonts w:ascii="Calibri" w:hAnsi="Calibri" w:cs="Calibri"/>
          <w:color w:val="000000"/>
          <w:sz w:val="22"/>
          <w:szCs w:val="22"/>
        </w:rPr>
        <w:t>7</w:t>
      </w:r>
    </w:p>
    <w:tbl>
      <w:tblPr>
        <w:tblW w:w="10729" w:type="dxa"/>
        <w:jc w:val="center"/>
        <w:tblCellMar>
          <w:left w:w="0" w:type="dxa"/>
          <w:right w:w="0" w:type="dxa"/>
        </w:tblCellMar>
        <w:tblLook w:val="04A0" w:firstRow="1" w:lastRow="0" w:firstColumn="1" w:lastColumn="0" w:noHBand="0" w:noVBand="1"/>
      </w:tblPr>
      <w:tblGrid>
        <w:gridCol w:w="1247"/>
        <w:gridCol w:w="15"/>
        <w:gridCol w:w="2497"/>
        <w:gridCol w:w="490"/>
        <w:gridCol w:w="2115"/>
        <w:gridCol w:w="911"/>
        <w:gridCol w:w="991"/>
        <w:gridCol w:w="2463"/>
      </w:tblGrid>
      <w:tr w:rsidR="00245EAD" w:rsidRPr="005F194E" w14:paraId="12F15441" w14:textId="77777777" w:rsidTr="00EA2ED8">
        <w:trPr>
          <w:trHeight w:val="379"/>
          <w:jc w:val="center"/>
        </w:trPr>
        <w:tc>
          <w:tcPr>
            <w:tcW w:w="10729" w:type="dxa"/>
            <w:gridSpan w:val="8"/>
            <w:tcBorders>
              <w:top w:val="single" w:sz="4" w:space="0" w:color="FFFFFF"/>
              <w:left w:val="single" w:sz="8" w:space="0" w:color="FFFFFF"/>
              <w:bottom w:val="single" w:sz="8" w:space="0" w:color="003366"/>
              <w:right w:val="single" w:sz="8" w:space="0" w:color="FFFFFF"/>
            </w:tcBorders>
            <w:tcMar>
              <w:top w:w="15" w:type="dxa"/>
              <w:left w:w="15" w:type="dxa"/>
              <w:bottom w:w="0" w:type="dxa"/>
              <w:right w:w="15" w:type="dxa"/>
            </w:tcMar>
            <w:vAlign w:val="center"/>
            <w:hideMark/>
          </w:tcPr>
          <w:p w14:paraId="70DE15A5" w14:textId="77777777" w:rsidR="00245EAD" w:rsidRPr="005F194E" w:rsidRDefault="00245EAD" w:rsidP="00B159E5">
            <w:pPr>
              <w:jc w:val="center"/>
              <w:rPr>
                <w:rFonts w:ascii="Calibri" w:eastAsia="Arial Unicode MS" w:hAnsi="Calibri" w:cs="Calibri"/>
                <w:iCs/>
                <w:color w:val="002060"/>
                <w:sz w:val="20"/>
                <w:szCs w:val="20"/>
              </w:rPr>
            </w:pPr>
            <w:r w:rsidRPr="005F194E">
              <w:rPr>
                <w:rFonts w:ascii="Calibri" w:hAnsi="Calibri" w:cs="Calibri"/>
                <w:iCs/>
                <w:color w:val="002060"/>
                <w:sz w:val="20"/>
                <w:szCs w:val="20"/>
              </w:rPr>
              <w:t>You may adjust the space for each question, but the combined answers to all questions on this page must fit on this page.</w:t>
            </w:r>
          </w:p>
        </w:tc>
      </w:tr>
      <w:tr w:rsidR="00245EAD" w14:paraId="43AA853C" w14:textId="77777777" w:rsidTr="00EA2ED8">
        <w:trPr>
          <w:trHeight w:val="562"/>
          <w:jc w:val="center"/>
        </w:trPr>
        <w:tc>
          <w:tcPr>
            <w:tcW w:w="1262" w:type="dxa"/>
            <w:gridSpan w:val="2"/>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hideMark/>
          </w:tcPr>
          <w:p w14:paraId="4F39F816" w14:textId="77777777" w:rsidR="00245EAD" w:rsidRDefault="00245EAD" w:rsidP="009A5793">
            <w:pPr>
              <w:jc w:val="center"/>
              <w:rPr>
                <w:rFonts w:ascii="Calibri" w:hAnsi="Calibri" w:cs="Calibri"/>
                <w:b/>
                <w:bCs/>
                <w:color w:val="FFFFFF"/>
                <w:sz w:val="22"/>
                <w:szCs w:val="22"/>
              </w:rPr>
            </w:pPr>
            <w:r>
              <w:rPr>
                <w:rFonts w:ascii="Calibri" w:hAnsi="Calibri" w:cs="Calibri"/>
                <w:b/>
                <w:bCs/>
                <w:color w:val="FFFFFF"/>
                <w:sz w:val="22"/>
                <w:szCs w:val="22"/>
              </w:rPr>
              <w:t>Project</w:t>
            </w:r>
          </w:p>
          <w:p w14:paraId="7DEF3FDA" w14:textId="77777777" w:rsidR="00245EAD" w:rsidRDefault="00245EAD" w:rsidP="009A5793">
            <w:pPr>
              <w:jc w:val="center"/>
              <w:rPr>
                <w:rFonts w:ascii="Calibri" w:eastAsia="Arial Unicode MS" w:hAnsi="Calibri" w:cs="Calibri"/>
                <w:b/>
                <w:bCs/>
                <w:color w:val="FFFFFF"/>
                <w:sz w:val="22"/>
                <w:szCs w:val="22"/>
              </w:rPr>
            </w:pPr>
            <w:r>
              <w:rPr>
                <w:rFonts w:ascii="Calibri" w:hAnsi="Calibri" w:cs="Calibri"/>
                <w:b/>
                <w:bCs/>
                <w:color w:val="FFFFFF"/>
                <w:sz w:val="22"/>
                <w:szCs w:val="22"/>
              </w:rPr>
              <w:t>TITLE</w:t>
            </w:r>
          </w:p>
        </w:tc>
        <w:tc>
          <w:tcPr>
            <w:tcW w:w="9467" w:type="dxa"/>
            <w:gridSpan w:val="6"/>
            <w:tcBorders>
              <w:top w:val="single" w:sz="8" w:space="0" w:color="003366"/>
              <w:left w:val="single" w:sz="8" w:space="0" w:color="FFFFFF"/>
              <w:bottom w:val="single" w:sz="8" w:space="0" w:color="003366"/>
              <w:right w:val="single" w:sz="8" w:space="0" w:color="003366"/>
            </w:tcBorders>
            <w:tcMar>
              <w:top w:w="15" w:type="dxa"/>
              <w:left w:w="15" w:type="dxa"/>
              <w:bottom w:w="0" w:type="dxa"/>
              <w:right w:w="15" w:type="dxa"/>
            </w:tcMar>
            <w:vAlign w:val="center"/>
            <w:hideMark/>
          </w:tcPr>
          <w:p w14:paraId="5E71828F" w14:textId="5C2382C8" w:rsidR="00245EAD" w:rsidRPr="00AC3237" w:rsidRDefault="00721024" w:rsidP="009A5793">
            <w:pPr>
              <w:rPr>
                <w:rFonts w:ascii="Calibri" w:eastAsia="Arial Unicode MS" w:hAnsi="Calibri" w:cs="Calibri"/>
                <w:b/>
                <w:bCs/>
                <w:iCs/>
                <w:sz w:val="28"/>
                <w:szCs w:val="28"/>
              </w:rPr>
            </w:pPr>
            <w:r>
              <w:rPr>
                <w:rFonts w:ascii="Calibri" w:eastAsia="Arial Unicode MS" w:hAnsi="Calibri" w:cs="Calibri"/>
                <w:b/>
                <w:bCs/>
                <w:iCs/>
                <w:sz w:val="28"/>
                <w:szCs w:val="28"/>
              </w:rPr>
              <w:t xml:space="preserve"> </w:t>
            </w:r>
            <w:r w:rsidR="00EB0DA1">
              <w:rPr>
                <w:rFonts w:ascii="Calibri" w:eastAsia="Arial Unicode MS" w:hAnsi="Calibri" w:cs="Calibri"/>
                <w:b/>
                <w:bCs/>
                <w:iCs/>
                <w:sz w:val="28"/>
                <w:szCs w:val="28"/>
              </w:rPr>
              <w:t>First Baptist Church in Newton</w:t>
            </w:r>
            <w:r w:rsidR="008C315B">
              <w:rPr>
                <w:rFonts w:ascii="Calibri" w:eastAsia="Arial Unicode MS" w:hAnsi="Calibri" w:cs="Calibri"/>
                <w:b/>
                <w:bCs/>
                <w:iCs/>
                <w:sz w:val="28"/>
                <w:szCs w:val="28"/>
              </w:rPr>
              <w:t>,</w:t>
            </w:r>
            <w:r w:rsidR="00EB0DA1">
              <w:rPr>
                <w:rFonts w:ascii="Calibri" w:eastAsia="Arial Unicode MS" w:hAnsi="Calibri" w:cs="Calibri"/>
                <w:b/>
                <w:bCs/>
                <w:iCs/>
                <w:sz w:val="28"/>
                <w:szCs w:val="28"/>
              </w:rPr>
              <w:t xml:space="preserve"> Bell Tower </w:t>
            </w:r>
            <w:r w:rsidR="004078B2">
              <w:rPr>
                <w:rFonts w:ascii="Calibri" w:eastAsia="Arial Unicode MS" w:hAnsi="Calibri" w:cs="Calibri"/>
                <w:b/>
                <w:bCs/>
                <w:iCs/>
                <w:sz w:val="28"/>
                <w:szCs w:val="28"/>
              </w:rPr>
              <w:t>Preservation</w:t>
            </w:r>
          </w:p>
        </w:tc>
      </w:tr>
      <w:tr w:rsidR="00245EAD" w14:paraId="2B7BC479" w14:textId="77777777" w:rsidTr="00EA2ED8">
        <w:trPr>
          <w:trHeight w:val="562"/>
          <w:jc w:val="center"/>
        </w:trPr>
        <w:tc>
          <w:tcPr>
            <w:tcW w:w="1262" w:type="dxa"/>
            <w:gridSpan w:val="2"/>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hideMark/>
          </w:tcPr>
          <w:p w14:paraId="7FC62E1A" w14:textId="77777777" w:rsidR="00245EAD" w:rsidRDefault="00245EAD" w:rsidP="009A5793">
            <w:pPr>
              <w:jc w:val="center"/>
              <w:rPr>
                <w:rFonts w:ascii="Calibri" w:hAnsi="Calibri" w:cs="Calibri"/>
                <w:b/>
                <w:bCs/>
                <w:color w:val="FFFFFF"/>
                <w:sz w:val="22"/>
                <w:szCs w:val="22"/>
              </w:rPr>
            </w:pPr>
            <w:r>
              <w:rPr>
                <w:rFonts w:ascii="Calibri" w:hAnsi="Calibri" w:cs="Calibri"/>
                <w:b/>
                <w:bCs/>
                <w:color w:val="FFFFFF"/>
                <w:sz w:val="22"/>
                <w:szCs w:val="22"/>
              </w:rPr>
              <w:t>Project</w:t>
            </w:r>
          </w:p>
          <w:p w14:paraId="70E39D71" w14:textId="77777777" w:rsidR="00245EAD" w:rsidRDefault="00245EAD" w:rsidP="009A5793">
            <w:pPr>
              <w:jc w:val="center"/>
              <w:rPr>
                <w:rFonts w:ascii="Calibri" w:eastAsia="Arial Unicode MS" w:hAnsi="Calibri" w:cs="Calibri"/>
                <w:b/>
                <w:bCs/>
                <w:color w:val="FFFFFF"/>
                <w:sz w:val="22"/>
                <w:szCs w:val="22"/>
              </w:rPr>
            </w:pPr>
            <w:r>
              <w:rPr>
                <w:rFonts w:ascii="Calibri" w:hAnsi="Calibri" w:cs="Calibri"/>
                <w:b/>
                <w:bCs/>
                <w:color w:val="FFFFFF"/>
                <w:sz w:val="22"/>
                <w:szCs w:val="22"/>
              </w:rPr>
              <w:t>LOCATION</w:t>
            </w:r>
          </w:p>
        </w:tc>
        <w:tc>
          <w:tcPr>
            <w:tcW w:w="9467" w:type="dxa"/>
            <w:gridSpan w:val="6"/>
            <w:tcBorders>
              <w:top w:val="single" w:sz="8" w:space="0" w:color="003366"/>
              <w:left w:val="single" w:sz="8" w:space="0" w:color="FFFFFF"/>
              <w:bottom w:val="single" w:sz="8" w:space="0" w:color="003366"/>
              <w:right w:val="single" w:sz="8" w:space="0" w:color="003366"/>
            </w:tcBorders>
            <w:tcMar>
              <w:top w:w="15" w:type="dxa"/>
              <w:left w:w="15" w:type="dxa"/>
              <w:bottom w:w="0" w:type="dxa"/>
              <w:right w:w="15" w:type="dxa"/>
            </w:tcMar>
          </w:tcPr>
          <w:p w14:paraId="671BFDF2" w14:textId="77777777" w:rsidR="00245EAD" w:rsidRPr="00AC3237" w:rsidRDefault="00245EAD" w:rsidP="00D96A4F">
            <w:pPr>
              <w:ind w:right="144"/>
              <w:rPr>
                <w:rFonts w:ascii="Calibri" w:hAnsi="Calibri" w:cs="Calibri"/>
                <w:iCs/>
                <w:color w:val="002060"/>
                <w:sz w:val="20"/>
                <w:szCs w:val="20"/>
                <w:bdr w:val="single" w:sz="4" w:space="0" w:color="FFFFFF" w:frame="1"/>
              </w:rPr>
            </w:pPr>
            <w:r w:rsidRPr="00AC3237">
              <w:rPr>
                <w:rFonts w:ascii="Calibri" w:hAnsi="Calibri" w:cs="Calibri"/>
                <w:iCs/>
                <w:color w:val="002060"/>
                <w:sz w:val="20"/>
                <w:szCs w:val="20"/>
                <w:bdr w:val="single" w:sz="4" w:space="0" w:color="FFFFFF" w:frame="1"/>
              </w:rPr>
              <w:t>Full street address (with zip code)</w:t>
            </w:r>
            <w:r w:rsidR="00B159E5" w:rsidRPr="00AC3237">
              <w:rPr>
                <w:rFonts w:ascii="Calibri" w:hAnsi="Calibri" w:cs="Calibri"/>
                <w:iCs/>
                <w:color w:val="002060"/>
                <w:sz w:val="20"/>
                <w:szCs w:val="20"/>
                <w:bdr w:val="single" w:sz="4" w:space="0" w:color="FFFFFF" w:frame="1"/>
              </w:rPr>
              <w:t>,</w:t>
            </w:r>
            <w:r w:rsidRPr="00AC3237">
              <w:rPr>
                <w:rFonts w:ascii="Calibri" w:hAnsi="Calibri" w:cs="Calibri"/>
                <w:iCs/>
                <w:color w:val="002060"/>
                <w:sz w:val="20"/>
                <w:szCs w:val="20"/>
                <w:bdr w:val="single" w:sz="4" w:space="0" w:color="FFFFFF" w:frame="1"/>
              </w:rPr>
              <w:t xml:space="preserve"> or other precise location.</w:t>
            </w:r>
          </w:p>
          <w:p w14:paraId="37EA1D88" w14:textId="52D085B8" w:rsidR="00245EAD" w:rsidRPr="00AC3237" w:rsidRDefault="00EB0DA1" w:rsidP="00D96A4F">
            <w:pPr>
              <w:spacing w:before="40"/>
              <w:rPr>
                <w:rFonts w:ascii="Calibri" w:eastAsia="Arial Unicode MS" w:hAnsi="Calibri" w:cs="Calibri"/>
                <w:iCs/>
                <w:sz w:val="22"/>
                <w:szCs w:val="22"/>
              </w:rPr>
            </w:pPr>
            <w:r>
              <w:rPr>
                <w:rFonts w:ascii="Calibri" w:eastAsia="Arial Unicode MS" w:hAnsi="Calibri" w:cs="Calibri"/>
                <w:iCs/>
                <w:sz w:val="22"/>
                <w:szCs w:val="22"/>
              </w:rPr>
              <w:t>848 Beacon Street, Newton, MA 02459</w:t>
            </w:r>
          </w:p>
        </w:tc>
      </w:tr>
      <w:tr w:rsidR="00245EAD" w14:paraId="3455BE58" w14:textId="77777777" w:rsidTr="00EA2ED8">
        <w:trPr>
          <w:trHeight w:val="562"/>
          <w:jc w:val="center"/>
        </w:trPr>
        <w:tc>
          <w:tcPr>
            <w:tcW w:w="1262" w:type="dxa"/>
            <w:gridSpan w:val="2"/>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hideMark/>
          </w:tcPr>
          <w:p w14:paraId="462D162C" w14:textId="77777777" w:rsidR="00245EAD" w:rsidRDefault="00245EAD" w:rsidP="009A5793">
            <w:pPr>
              <w:jc w:val="center"/>
              <w:rPr>
                <w:rFonts w:ascii="Calibri" w:hAnsi="Calibri" w:cs="Calibri"/>
                <w:b/>
                <w:bCs/>
                <w:color w:val="FFFFFF"/>
                <w:sz w:val="22"/>
                <w:szCs w:val="22"/>
              </w:rPr>
            </w:pPr>
            <w:r>
              <w:rPr>
                <w:rFonts w:ascii="Calibri" w:hAnsi="Calibri" w:cs="Calibri"/>
                <w:b/>
                <w:bCs/>
                <w:color w:val="FFFFFF"/>
                <w:sz w:val="22"/>
                <w:szCs w:val="22"/>
              </w:rPr>
              <w:t>Project</w:t>
            </w:r>
          </w:p>
          <w:p w14:paraId="4AB86303" w14:textId="77777777" w:rsidR="00245EAD" w:rsidRDefault="00245EAD" w:rsidP="009A5793">
            <w:pPr>
              <w:jc w:val="center"/>
              <w:rPr>
                <w:rFonts w:ascii="Calibri" w:eastAsia="Arial Unicode MS" w:hAnsi="Calibri" w:cs="Calibri"/>
                <w:b/>
                <w:bCs/>
                <w:color w:val="FFFFFF"/>
                <w:sz w:val="22"/>
                <w:szCs w:val="22"/>
              </w:rPr>
            </w:pPr>
            <w:r>
              <w:rPr>
                <w:rFonts w:ascii="Calibri" w:hAnsi="Calibri" w:cs="Calibri"/>
                <w:b/>
                <w:bCs/>
                <w:color w:val="FFFFFF"/>
                <w:sz w:val="22"/>
                <w:szCs w:val="22"/>
              </w:rPr>
              <w:t>CONTACTS</w:t>
            </w:r>
          </w:p>
        </w:tc>
        <w:tc>
          <w:tcPr>
            <w:tcW w:w="2497" w:type="dxa"/>
            <w:tcBorders>
              <w:top w:val="single" w:sz="8" w:space="0" w:color="003366"/>
              <w:left w:val="single" w:sz="8" w:space="0" w:color="FFFFFF"/>
            </w:tcBorders>
            <w:shd w:val="clear" w:color="auto" w:fill="DDDDDD"/>
            <w:tcMar>
              <w:top w:w="15" w:type="dxa"/>
              <w:left w:w="15" w:type="dxa"/>
              <w:bottom w:w="0" w:type="dxa"/>
              <w:right w:w="15" w:type="dxa"/>
            </w:tcMar>
            <w:vAlign w:val="center"/>
            <w:hideMark/>
          </w:tcPr>
          <w:p w14:paraId="1EBB3971" w14:textId="77777777" w:rsidR="00245EAD" w:rsidRPr="00AC3237" w:rsidRDefault="00245EAD" w:rsidP="00B159E5">
            <w:pPr>
              <w:jc w:val="center"/>
              <w:rPr>
                <w:rFonts w:ascii="Calibri" w:eastAsia="Arial Unicode MS" w:hAnsi="Calibri" w:cs="Calibri"/>
                <w:bCs/>
                <w:iCs/>
                <w:color w:val="002060"/>
                <w:sz w:val="20"/>
                <w:szCs w:val="20"/>
              </w:rPr>
            </w:pPr>
            <w:r w:rsidRPr="00AC3237">
              <w:rPr>
                <w:rFonts w:ascii="Calibri" w:hAnsi="Calibri" w:cs="Calibri"/>
                <w:bCs/>
                <w:iCs/>
                <w:color w:val="002060"/>
                <w:sz w:val="20"/>
                <w:szCs w:val="20"/>
              </w:rPr>
              <w:t>Name &amp; title or organization</w:t>
            </w:r>
          </w:p>
        </w:tc>
        <w:tc>
          <w:tcPr>
            <w:tcW w:w="2605" w:type="dxa"/>
            <w:gridSpan w:val="2"/>
            <w:tcBorders>
              <w:top w:val="single" w:sz="8" w:space="0" w:color="003366"/>
            </w:tcBorders>
            <w:shd w:val="clear" w:color="auto" w:fill="DDDDDD"/>
            <w:vAlign w:val="center"/>
          </w:tcPr>
          <w:p w14:paraId="0F97653E" w14:textId="77777777" w:rsidR="00245EAD" w:rsidRPr="00AC3237" w:rsidRDefault="00245EAD" w:rsidP="00B159E5">
            <w:pPr>
              <w:jc w:val="center"/>
              <w:rPr>
                <w:rFonts w:ascii="Calibri" w:eastAsia="Arial Unicode MS" w:hAnsi="Calibri" w:cs="Calibri"/>
                <w:bCs/>
                <w:iCs/>
                <w:color w:val="002060"/>
                <w:sz w:val="20"/>
                <w:szCs w:val="20"/>
              </w:rPr>
            </w:pPr>
            <w:r w:rsidRPr="00AC3237">
              <w:rPr>
                <w:rFonts w:ascii="Calibri" w:eastAsia="Arial Unicode MS" w:hAnsi="Calibri" w:cs="Calibri"/>
                <w:bCs/>
                <w:iCs/>
                <w:color w:val="002060"/>
                <w:sz w:val="20"/>
                <w:szCs w:val="20"/>
              </w:rPr>
              <w:t>Email</w:t>
            </w:r>
          </w:p>
        </w:tc>
        <w:tc>
          <w:tcPr>
            <w:tcW w:w="1902" w:type="dxa"/>
            <w:gridSpan w:val="2"/>
            <w:tcBorders>
              <w:top w:val="single" w:sz="8" w:space="0" w:color="003366"/>
            </w:tcBorders>
            <w:shd w:val="clear" w:color="auto" w:fill="DDDDDD"/>
            <w:vAlign w:val="center"/>
          </w:tcPr>
          <w:p w14:paraId="3E13B00C" w14:textId="77777777" w:rsidR="00245EAD" w:rsidRPr="00AC3237" w:rsidRDefault="00245EAD" w:rsidP="00B159E5">
            <w:pPr>
              <w:jc w:val="center"/>
              <w:rPr>
                <w:rFonts w:ascii="Calibri" w:eastAsia="Arial Unicode MS" w:hAnsi="Calibri" w:cs="Calibri"/>
                <w:bCs/>
                <w:iCs/>
                <w:color w:val="002060"/>
                <w:sz w:val="20"/>
                <w:szCs w:val="20"/>
              </w:rPr>
            </w:pPr>
            <w:r w:rsidRPr="00AC3237">
              <w:rPr>
                <w:rFonts w:ascii="Calibri" w:eastAsia="Arial Unicode MS" w:hAnsi="Calibri" w:cs="Calibri"/>
                <w:bCs/>
                <w:iCs/>
                <w:color w:val="002060"/>
                <w:sz w:val="20"/>
                <w:szCs w:val="20"/>
              </w:rPr>
              <w:t>Phone</w:t>
            </w:r>
          </w:p>
        </w:tc>
        <w:tc>
          <w:tcPr>
            <w:tcW w:w="2461" w:type="dxa"/>
            <w:tcBorders>
              <w:top w:val="single" w:sz="8" w:space="0" w:color="003366"/>
              <w:right w:val="single" w:sz="8" w:space="0" w:color="003366"/>
            </w:tcBorders>
            <w:shd w:val="clear" w:color="auto" w:fill="DDDDDD"/>
            <w:vAlign w:val="center"/>
          </w:tcPr>
          <w:p w14:paraId="1455A2DD" w14:textId="77777777" w:rsidR="00245EAD" w:rsidRPr="00AC3237" w:rsidRDefault="00245EAD" w:rsidP="00B159E5">
            <w:pPr>
              <w:jc w:val="center"/>
              <w:rPr>
                <w:rFonts w:ascii="Calibri" w:eastAsia="Arial Unicode MS" w:hAnsi="Calibri" w:cs="Calibri"/>
                <w:bCs/>
                <w:iCs/>
                <w:color w:val="002060"/>
                <w:sz w:val="20"/>
                <w:szCs w:val="20"/>
              </w:rPr>
            </w:pPr>
            <w:r w:rsidRPr="00AC3237">
              <w:rPr>
                <w:rFonts w:ascii="Calibri" w:eastAsia="Arial Unicode MS" w:hAnsi="Calibri" w:cs="Calibri"/>
                <w:bCs/>
                <w:iCs/>
                <w:color w:val="002060"/>
                <w:sz w:val="20"/>
                <w:szCs w:val="20"/>
              </w:rPr>
              <w:t>Mailing address</w:t>
            </w:r>
          </w:p>
        </w:tc>
      </w:tr>
      <w:tr w:rsidR="00245EAD" w14:paraId="40286498" w14:textId="77777777" w:rsidTr="00EA2ED8">
        <w:trPr>
          <w:trHeight w:val="702"/>
          <w:jc w:val="center"/>
        </w:trPr>
        <w:tc>
          <w:tcPr>
            <w:tcW w:w="1247" w:type="dxa"/>
            <w:tcBorders>
              <w:top w:val="single" w:sz="8" w:space="0" w:color="003366"/>
              <w:left w:val="single" w:sz="8" w:space="0" w:color="002060"/>
              <w:bottom w:val="single" w:sz="8" w:space="0" w:color="C0C0C0"/>
            </w:tcBorders>
            <w:shd w:val="clear" w:color="auto" w:fill="DDDDDD"/>
            <w:tcMar>
              <w:top w:w="15" w:type="dxa"/>
              <w:left w:w="15" w:type="dxa"/>
              <w:bottom w:w="0" w:type="dxa"/>
              <w:right w:w="15" w:type="dxa"/>
            </w:tcMar>
            <w:vAlign w:val="center"/>
            <w:hideMark/>
          </w:tcPr>
          <w:p w14:paraId="58740970" w14:textId="77777777" w:rsidR="00245EAD" w:rsidRPr="00AC3237" w:rsidRDefault="00245EAD" w:rsidP="00D96A4F">
            <w:pPr>
              <w:ind w:left="144"/>
              <w:rPr>
                <w:rFonts w:ascii="Calibri" w:hAnsi="Calibri" w:cs="Calibri"/>
                <w:b/>
                <w:bCs/>
                <w:color w:val="002060"/>
                <w:sz w:val="20"/>
                <w:szCs w:val="20"/>
              </w:rPr>
            </w:pPr>
            <w:r w:rsidRPr="00AC3237">
              <w:rPr>
                <w:rFonts w:ascii="Calibri" w:hAnsi="Calibri" w:cs="Calibri"/>
                <w:b/>
                <w:bCs/>
                <w:color w:val="002060"/>
                <w:sz w:val="20"/>
                <w:szCs w:val="20"/>
              </w:rPr>
              <w:t>Project Manager</w:t>
            </w:r>
          </w:p>
        </w:tc>
        <w:tc>
          <w:tcPr>
            <w:tcW w:w="2512" w:type="dxa"/>
            <w:gridSpan w:val="2"/>
            <w:tcBorders>
              <w:top w:val="single" w:sz="8" w:space="0" w:color="C0C0C0"/>
              <w:left w:val="nil"/>
              <w:bottom w:val="single" w:sz="8" w:space="0" w:color="C0C0C0"/>
              <w:right w:val="single" w:sz="8" w:space="0" w:color="C0C0C0"/>
            </w:tcBorders>
          </w:tcPr>
          <w:p w14:paraId="61F9EB0D" w14:textId="77777777" w:rsidR="008C3631" w:rsidRDefault="00787397" w:rsidP="00D96A4F">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Scott Aquilina, AIA</w:t>
            </w:r>
          </w:p>
          <w:p w14:paraId="769AF4DC" w14:textId="6C2A1C62" w:rsidR="00787397" w:rsidRPr="00AC3237" w:rsidRDefault="00787397" w:rsidP="00D96A4F">
            <w:pPr>
              <w:spacing w:line="240" w:lineRule="exact"/>
              <w:ind w:left="144"/>
              <w:rPr>
                <w:rFonts w:ascii="Calibri" w:eastAsia="Arial Unicode MS" w:hAnsi="Calibri" w:cs="Calibri"/>
                <w:iCs/>
                <w:sz w:val="22"/>
                <w:szCs w:val="22"/>
              </w:rPr>
            </w:pPr>
          </w:p>
        </w:tc>
        <w:tc>
          <w:tcPr>
            <w:tcW w:w="2605" w:type="dxa"/>
            <w:gridSpan w:val="2"/>
            <w:tcBorders>
              <w:top w:val="single" w:sz="8" w:space="0" w:color="C0C0C0"/>
              <w:left w:val="single" w:sz="8" w:space="0" w:color="C0C0C0"/>
              <w:bottom w:val="single" w:sz="8" w:space="0" w:color="C0C0C0"/>
              <w:right w:val="single" w:sz="8" w:space="0" w:color="C0C0C0"/>
            </w:tcBorders>
          </w:tcPr>
          <w:p w14:paraId="31B0A0B2" w14:textId="4CE7DB9A" w:rsidR="00245EAD" w:rsidRPr="00AC3237" w:rsidRDefault="00787397" w:rsidP="00D96A4F">
            <w:pPr>
              <w:spacing w:line="240" w:lineRule="exact"/>
              <w:ind w:left="144"/>
              <w:rPr>
                <w:rFonts w:ascii="Calibri" w:eastAsia="Arial Unicode MS" w:hAnsi="Calibri" w:cs="Calibri"/>
                <w:iCs/>
                <w:sz w:val="22"/>
                <w:szCs w:val="22"/>
              </w:rPr>
            </w:pPr>
            <w:r w:rsidRPr="00787397">
              <w:rPr>
                <w:rFonts w:ascii="Calibri" w:eastAsia="Arial Unicode MS" w:hAnsi="Calibri" w:cs="Calibri"/>
                <w:iCs/>
                <w:sz w:val="22"/>
                <w:szCs w:val="22"/>
              </w:rPr>
              <w:t>sbaquilina@gmail.com</w:t>
            </w:r>
          </w:p>
        </w:tc>
        <w:tc>
          <w:tcPr>
            <w:tcW w:w="1902" w:type="dxa"/>
            <w:gridSpan w:val="2"/>
            <w:tcBorders>
              <w:top w:val="single" w:sz="8" w:space="0" w:color="C0C0C0"/>
              <w:left w:val="single" w:sz="8" w:space="0" w:color="C0C0C0"/>
              <w:bottom w:val="single" w:sz="8" w:space="0" w:color="C0C0C0"/>
              <w:right w:val="single" w:sz="8" w:space="0" w:color="C0C0C0"/>
            </w:tcBorders>
          </w:tcPr>
          <w:p w14:paraId="6011A168" w14:textId="790415CC" w:rsidR="00245EAD" w:rsidRPr="00AC3237" w:rsidRDefault="00787397" w:rsidP="00D96A4F">
            <w:pPr>
              <w:spacing w:line="240" w:lineRule="exact"/>
              <w:ind w:left="144"/>
              <w:rPr>
                <w:rFonts w:ascii="Calibri" w:eastAsia="Arial Unicode MS" w:hAnsi="Calibri" w:cs="Calibri"/>
                <w:iCs/>
                <w:sz w:val="22"/>
                <w:szCs w:val="22"/>
              </w:rPr>
            </w:pPr>
            <w:r w:rsidRPr="00787397">
              <w:rPr>
                <w:rFonts w:ascii="Calibri" w:eastAsia="Arial Unicode MS" w:hAnsi="Calibri" w:cs="Calibri"/>
                <w:iCs/>
                <w:sz w:val="22"/>
                <w:szCs w:val="22"/>
              </w:rPr>
              <w:t>(617) 943-4079</w:t>
            </w:r>
          </w:p>
        </w:tc>
        <w:tc>
          <w:tcPr>
            <w:tcW w:w="2461" w:type="dxa"/>
            <w:tcBorders>
              <w:top w:val="single" w:sz="8" w:space="0" w:color="C0C0C0"/>
              <w:left w:val="single" w:sz="8" w:space="0" w:color="C0C0C0"/>
              <w:bottom w:val="single" w:sz="8" w:space="0" w:color="C0C0C0"/>
              <w:right w:val="single" w:sz="8" w:space="0" w:color="003366"/>
            </w:tcBorders>
          </w:tcPr>
          <w:p w14:paraId="59680073" w14:textId="77777777" w:rsidR="008C3631" w:rsidRDefault="00787397" w:rsidP="00D96A4F">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1253 Commonwealth Ave.</w:t>
            </w:r>
          </w:p>
          <w:p w14:paraId="1F69FD55" w14:textId="467959D8" w:rsidR="00787397" w:rsidRPr="00AC3237" w:rsidRDefault="00787397" w:rsidP="00D96A4F">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Newton, MA 02465</w:t>
            </w:r>
          </w:p>
        </w:tc>
      </w:tr>
      <w:tr w:rsidR="00245EAD" w14:paraId="46D0292C" w14:textId="77777777" w:rsidTr="00EA2ED8">
        <w:trPr>
          <w:trHeight w:val="702"/>
          <w:jc w:val="center"/>
        </w:trPr>
        <w:tc>
          <w:tcPr>
            <w:tcW w:w="1247" w:type="dxa"/>
            <w:tcBorders>
              <w:top w:val="single" w:sz="8" w:space="0" w:color="C0C0C0"/>
              <w:left w:val="single" w:sz="8" w:space="0" w:color="002060"/>
              <w:bottom w:val="single" w:sz="8" w:space="0" w:color="C0C0C0"/>
            </w:tcBorders>
            <w:shd w:val="clear" w:color="auto" w:fill="DDDDDD"/>
            <w:tcMar>
              <w:top w:w="15" w:type="dxa"/>
              <w:left w:w="15" w:type="dxa"/>
              <w:bottom w:w="0" w:type="dxa"/>
              <w:right w:w="15" w:type="dxa"/>
            </w:tcMar>
            <w:vAlign w:val="center"/>
            <w:hideMark/>
          </w:tcPr>
          <w:p w14:paraId="68A7F654" w14:textId="77777777" w:rsidR="00245EAD" w:rsidRPr="00AC3237" w:rsidRDefault="00245EAD" w:rsidP="00D96A4F">
            <w:pPr>
              <w:ind w:left="144"/>
              <w:rPr>
                <w:rFonts w:ascii="Calibri" w:hAnsi="Calibri" w:cs="Calibri"/>
                <w:b/>
                <w:bCs/>
                <w:color w:val="002060"/>
                <w:sz w:val="20"/>
                <w:szCs w:val="20"/>
              </w:rPr>
            </w:pPr>
            <w:r w:rsidRPr="00AC3237">
              <w:rPr>
                <w:rFonts w:ascii="Calibri" w:hAnsi="Calibri" w:cs="Calibri"/>
                <w:b/>
                <w:bCs/>
                <w:color w:val="002060"/>
                <w:sz w:val="20"/>
                <w:szCs w:val="20"/>
              </w:rPr>
              <w:t>Other Contacts</w:t>
            </w:r>
          </w:p>
        </w:tc>
        <w:tc>
          <w:tcPr>
            <w:tcW w:w="2512" w:type="dxa"/>
            <w:gridSpan w:val="2"/>
            <w:tcBorders>
              <w:top w:val="single" w:sz="8" w:space="0" w:color="C0C0C0"/>
              <w:left w:val="nil"/>
              <w:bottom w:val="nil"/>
              <w:right w:val="single" w:sz="8" w:space="0" w:color="C0C0C0"/>
            </w:tcBorders>
          </w:tcPr>
          <w:p w14:paraId="0DD833D2" w14:textId="77777777" w:rsidR="00245EAD" w:rsidRDefault="00AB1815" w:rsidP="00F04889">
            <w:pPr>
              <w:spacing w:line="240" w:lineRule="exact"/>
              <w:rPr>
                <w:rFonts w:ascii="Calibri" w:eastAsia="Arial Unicode MS" w:hAnsi="Calibri" w:cs="Calibri"/>
                <w:iCs/>
                <w:sz w:val="22"/>
                <w:szCs w:val="22"/>
              </w:rPr>
            </w:pPr>
            <w:r>
              <w:rPr>
                <w:rFonts w:ascii="Calibri" w:eastAsia="Arial Unicode MS" w:hAnsi="Calibri" w:cs="Calibri"/>
                <w:iCs/>
                <w:sz w:val="22"/>
                <w:szCs w:val="22"/>
              </w:rPr>
              <w:t>Richard Ransom</w:t>
            </w:r>
          </w:p>
          <w:p w14:paraId="0EA1EFED" w14:textId="30484013" w:rsidR="00AB1815" w:rsidRPr="00AC3237" w:rsidRDefault="00AB1815" w:rsidP="00F04889">
            <w:pPr>
              <w:spacing w:line="240" w:lineRule="exact"/>
              <w:rPr>
                <w:rFonts w:ascii="Calibri" w:eastAsia="Arial Unicode MS" w:hAnsi="Calibri" w:cs="Calibri"/>
                <w:iCs/>
                <w:sz w:val="22"/>
                <w:szCs w:val="22"/>
              </w:rPr>
            </w:pPr>
            <w:r>
              <w:rPr>
                <w:rFonts w:ascii="Calibri" w:eastAsia="Arial Unicode MS" w:hAnsi="Calibri" w:cs="Calibri"/>
                <w:iCs/>
                <w:sz w:val="22"/>
                <w:szCs w:val="22"/>
              </w:rPr>
              <w:t>First Baptist Church Tower Committee Chair</w:t>
            </w:r>
          </w:p>
        </w:tc>
        <w:tc>
          <w:tcPr>
            <w:tcW w:w="2605" w:type="dxa"/>
            <w:gridSpan w:val="2"/>
            <w:tcBorders>
              <w:top w:val="single" w:sz="8" w:space="0" w:color="C0C0C0"/>
              <w:left w:val="single" w:sz="8" w:space="0" w:color="C0C0C0"/>
              <w:bottom w:val="nil"/>
              <w:right w:val="single" w:sz="8" w:space="0" w:color="C0C0C0"/>
            </w:tcBorders>
          </w:tcPr>
          <w:p w14:paraId="757E10CA" w14:textId="0798816F" w:rsidR="00245EAD" w:rsidRPr="00AC3237" w:rsidRDefault="00787397" w:rsidP="00D96A4F">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tower@fbcnewton.org</w:t>
            </w:r>
          </w:p>
        </w:tc>
        <w:tc>
          <w:tcPr>
            <w:tcW w:w="1902" w:type="dxa"/>
            <w:gridSpan w:val="2"/>
            <w:tcBorders>
              <w:top w:val="single" w:sz="8" w:space="0" w:color="C0C0C0"/>
              <w:left w:val="single" w:sz="8" w:space="0" w:color="C0C0C0"/>
              <w:bottom w:val="nil"/>
              <w:right w:val="single" w:sz="8" w:space="0" w:color="C0C0C0"/>
            </w:tcBorders>
          </w:tcPr>
          <w:p w14:paraId="00571058" w14:textId="234F3B1A" w:rsidR="00245EAD" w:rsidRPr="00AC3237" w:rsidRDefault="00AB1815" w:rsidP="00D96A4F">
            <w:pPr>
              <w:spacing w:line="240" w:lineRule="exact"/>
              <w:ind w:left="144"/>
              <w:rPr>
                <w:rFonts w:ascii="Calibri" w:eastAsia="Arial Unicode MS" w:hAnsi="Calibri" w:cs="Calibri"/>
                <w:iCs/>
                <w:sz w:val="22"/>
                <w:szCs w:val="22"/>
              </w:rPr>
            </w:pPr>
            <w:r w:rsidRPr="00AB1815">
              <w:rPr>
                <w:rFonts w:ascii="Calibri" w:eastAsia="Arial Unicode MS" w:hAnsi="Calibri" w:cs="Calibri"/>
                <w:iCs/>
                <w:sz w:val="22"/>
                <w:szCs w:val="22"/>
              </w:rPr>
              <w:t>(617) 467-4940</w:t>
            </w:r>
          </w:p>
        </w:tc>
        <w:tc>
          <w:tcPr>
            <w:tcW w:w="2461" w:type="dxa"/>
            <w:tcBorders>
              <w:top w:val="single" w:sz="8" w:space="0" w:color="C0C0C0"/>
              <w:left w:val="single" w:sz="8" w:space="0" w:color="C0C0C0"/>
              <w:bottom w:val="nil"/>
              <w:right w:val="single" w:sz="8" w:space="0" w:color="003366"/>
            </w:tcBorders>
          </w:tcPr>
          <w:p w14:paraId="45A3603F" w14:textId="77777777" w:rsidR="00245EAD" w:rsidRDefault="00AB1815" w:rsidP="00D96A4F">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1265 Beacon Street</w:t>
            </w:r>
          </w:p>
          <w:p w14:paraId="271AB64B" w14:textId="2AEAA332" w:rsidR="00AB1815" w:rsidRPr="00AC3237" w:rsidRDefault="00AB1815" w:rsidP="00D96A4F">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Waban, MA 02468</w:t>
            </w:r>
          </w:p>
        </w:tc>
      </w:tr>
      <w:tr w:rsidR="00245EAD" w14:paraId="6C816E61" w14:textId="77777777" w:rsidTr="00EA2ED8">
        <w:trPr>
          <w:trHeight w:val="562"/>
          <w:jc w:val="center"/>
        </w:trPr>
        <w:tc>
          <w:tcPr>
            <w:tcW w:w="1262" w:type="dxa"/>
            <w:gridSpan w:val="2"/>
            <w:tcBorders>
              <w:top w:val="single" w:sz="8" w:space="0" w:color="FFFFFF"/>
              <w:left w:val="single" w:sz="8" w:space="0" w:color="002060"/>
              <w:bottom w:val="single" w:sz="8" w:space="0" w:color="FDF9E8"/>
              <w:right w:val="single" w:sz="8" w:space="0" w:color="FFFFFF"/>
            </w:tcBorders>
            <w:shd w:val="clear" w:color="auto" w:fill="003366"/>
            <w:tcMar>
              <w:top w:w="15" w:type="dxa"/>
              <w:left w:w="15" w:type="dxa"/>
              <w:bottom w:w="0" w:type="dxa"/>
              <w:right w:w="15" w:type="dxa"/>
            </w:tcMar>
            <w:vAlign w:val="center"/>
            <w:hideMark/>
          </w:tcPr>
          <w:p w14:paraId="3AC8619D" w14:textId="77777777" w:rsidR="00245EAD" w:rsidRDefault="00245EAD" w:rsidP="00AC3237">
            <w:pPr>
              <w:rPr>
                <w:rFonts w:ascii="Calibri" w:hAnsi="Calibri" w:cs="Calibri"/>
                <w:b/>
                <w:bCs/>
                <w:color w:val="FFFFFF"/>
                <w:sz w:val="22"/>
                <w:szCs w:val="22"/>
              </w:rPr>
            </w:pPr>
            <w:r>
              <w:rPr>
                <w:rFonts w:ascii="Calibri" w:hAnsi="Calibri" w:cs="Calibri"/>
                <w:b/>
                <w:bCs/>
                <w:color w:val="FFFFFF"/>
                <w:sz w:val="22"/>
                <w:szCs w:val="22"/>
              </w:rPr>
              <w:t>Project FUNDING</w:t>
            </w:r>
          </w:p>
        </w:tc>
        <w:tc>
          <w:tcPr>
            <w:tcW w:w="2987" w:type="dxa"/>
            <w:gridSpan w:val="2"/>
            <w:tcBorders>
              <w:top w:val="single" w:sz="8" w:space="0" w:color="003366"/>
              <w:left w:val="single" w:sz="8" w:space="0" w:color="FFFFFF"/>
              <w:bottom w:val="single" w:sz="8" w:space="0" w:color="002060"/>
              <w:right w:val="single" w:sz="8" w:space="0" w:color="C0C0C0"/>
            </w:tcBorders>
            <w:tcMar>
              <w:top w:w="15" w:type="dxa"/>
              <w:left w:w="15" w:type="dxa"/>
              <w:bottom w:w="0" w:type="dxa"/>
              <w:right w:w="15" w:type="dxa"/>
            </w:tcMar>
          </w:tcPr>
          <w:p w14:paraId="34559BB4" w14:textId="77777777" w:rsidR="00245EAD" w:rsidRPr="00F04889" w:rsidRDefault="00AC3237" w:rsidP="00F04889">
            <w:pPr>
              <w:jc w:val="center"/>
              <w:rPr>
                <w:rFonts w:ascii="Calibri" w:hAnsi="Calibri" w:cs="Calibri"/>
                <w:b/>
                <w:iCs/>
                <w:sz w:val="20"/>
                <w:szCs w:val="20"/>
                <w:bdr w:val="single" w:sz="4" w:space="0" w:color="FFFFFF" w:frame="1"/>
              </w:rPr>
            </w:pPr>
            <w:r w:rsidRPr="00F04889">
              <w:rPr>
                <w:rFonts w:ascii="Calibri" w:hAnsi="Calibri" w:cs="Calibri"/>
                <w:b/>
                <w:iCs/>
                <w:sz w:val="20"/>
                <w:szCs w:val="20"/>
                <w:bdr w:val="single" w:sz="4" w:space="0" w:color="FFFFFF" w:frame="1"/>
              </w:rPr>
              <w:t xml:space="preserve">A. </w:t>
            </w:r>
            <w:r w:rsidRPr="008553FE">
              <w:rPr>
                <w:rFonts w:ascii="Calibri" w:hAnsi="Calibri" w:cs="Calibri"/>
                <w:b/>
                <w:iCs/>
                <w:sz w:val="20"/>
                <w:szCs w:val="20"/>
                <w:bdr w:val="single" w:sz="4" w:space="0" w:color="FFFFFF" w:frame="1"/>
              </w:rPr>
              <w:t>C</w:t>
            </w:r>
            <w:r w:rsidR="00245EAD" w:rsidRPr="008553FE">
              <w:rPr>
                <w:rFonts w:ascii="Calibri" w:hAnsi="Calibri" w:cs="Calibri"/>
                <w:b/>
                <w:iCs/>
                <w:sz w:val="20"/>
                <w:szCs w:val="20"/>
                <w:bdr w:val="single" w:sz="4" w:space="0" w:color="FFFFFF" w:frame="1"/>
              </w:rPr>
              <w:t>PA funds requested:</w:t>
            </w:r>
          </w:p>
          <w:p w14:paraId="53430FCC" w14:textId="5E516110" w:rsidR="00245EAD" w:rsidRPr="00F04889" w:rsidRDefault="00452F9F" w:rsidP="00F04889">
            <w:pPr>
              <w:spacing w:before="40"/>
              <w:jc w:val="center"/>
              <w:rPr>
                <w:rFonts w:ascii="Calibri" w:hAnsi="Calibri" w:cs="Calibri"/>
                <w:iCs/>
                <w:sz w:val="22"/>
                <w:szCs w:val="22"/>
                <w:bdr w:val="single" w:sz="4" w:space="0" w:color="FFFFFF" w:frame="1"/>
              </w:rPr>
            </w:pPr>
            <w:r w:rsidRPr="00E04337">
              <w:rPr>
                <w:rFonts w:ascii="Calibri" w:hAnsi="Calibri" w:cs="Calibri"/>
                <w:iCs/>
                <w:sz w:val="22"/>
                <w:szCs w:val="22"/>
                <w:bdr w:val="single" w:sz="4" w:space="0" w:color="FFFFFF" w:frame="1"/>
              </w:rPr>
              <w:t>$</w:t>
            </w:r>
            <w:r w:rsidR="00E04337">
              <w:rPr>
                <w:rFonts w:ascii="Calibri" w:hAnsi="Calibri" w:cs="Calibri"/>
                <w:iCs/>
                <w:sz w:val="22"/>
                <w:szCs w:val="22"/>
                <w:bdr w:val="single" w:sz="4" w:space="0" w:color="FFFFFF" w:frame="1"/>
              </w:rPr>
              <w:t>2,000,000</w:t>
            </w:r>
          </w:p>
        </w:tc>
        <w:tc>
          <w:tcPr>
            <w:tcW w:w="3026" w:type="dxa"/>
            <w:gridSpan w:val="2"/>
            <w:tcBorders>
              <w:top w:val="single" w:sz="8" w:space="0" w:color="003366"/>
              <w:left w:val="single" w:sz="8" w:space="0" w:color="C0C0C0"/>
              <w:bottom w:val="single" w:sz="8" w:space="0" w:color="002060"/>
              <w:right w:val="single" w:sz="8" w:space="0" w:color="C0C0C0"/>
            </w:tcBorders>
          </w:tcPr>
          <w:p w14:paraId="4EC1E2EB" w14:textId="77777777" w:rsidR="00245EAD" w:rsidRPr="00F04889" w:rsidRDefault="00AC3237" w:rsidP="00F04889">
            <w:pPr>
              <w:jc w:val="center"/>
              <w:rPr>
                <w:rFonts w:ascii="Calibri" w:hAnsi="Calibri" w:cs="Calibri"/>
                <w:b/>
                <w:bCs/>
                <w:sz w:val="20"/>
              </w:rPr>
            </w:pPr>
            <w:r w:rsidRPr="00F04889">
              <w:rPr>
                <w:rFonts w:ascii="Calibri" w:hAnsi="Calibri" w:cs="Calibri"/>
                <w:b/>
                <w:bCs/>
                <w:sz w:val="20"/>
              </w:rPr>
              <w:t>B</w:t>
            </w:r>
            <w:r w:rsidRPr="008553FE">
              <w:rPr>
                <w:rFonts w:ascii="Calibri" w:hAnsi="Calibri" w:cs="Calibri"/>
                <w:b/>
                <w:bCs/>
                <w:sz w:val="20"/>
              </w:rPr>
              <w:t>.</w:t>
            </w:r>
            <w:r w:rsidRPr="008553FE">
              <w:rPr>
                <w:rFonts w:ascii="Calibri" w:hAnsi="Calibri" w:cs="Calibri"/>
                <w:bCs/>
                <w:sz w:val="20"/>
              </w:rPr>
              <w:t xml:space="preserve"> </w:t>
            </w:r>
            <w:r w:rsidR="00C43672" w:rsidRPr="008553FE">
              <w:rPr>
                <w:rFonts w:ascii="Calibri" w:hAnsi="Calibri" w:cs="Calibri"/>
                <w:b/>
                <w:bCs/>
                <w:sz w:val="20"/>
              </w:rPr>
              <w:t>Other funds to be used:</w:t>
            </w:r>
          </w:p>
          <w:p w14:paraId="7F2B3B17" w14:textId="02E95E78" w:rsidR="00AC3237" w:rsidRPr="00F04889" w:rsidRDefault="00452F9F" w:rsidP="00F04889">
            <w:pPr>
              <w:spacing w:before="40"/>
              <w:jc w:val="center"/>
              <w:rPr>
                <w:rFonts w:ascii="Calibri" w:hAnsi="Calibri" w:cs="Calibri"/>
                <w:iCs/>
                <w:sz w:val="22"/>
                <w:szCs w:val="22"/>
                <w:bdr w:val="single" w:sz="4" w:space="0" w:color="FFFFFF" w:frame="1"/>
              </w:rPr>
            </w:pPr>
            <w:r w:rsidRPr="00E04337">
              <w:rPr>
                <w:rFonts w:ascii="Calibri" w:hAnsi="Calibri" w:cs="Calibri"/>
                <w:iCs/>
                <w:sz w:val="22"/>
                <w:szCs w:val="22"/>
                <w:bdr w:val="single" w:sz="4" w:space="0" w:color="FFFFFF" w:frame="1"/>
              </w:rPr>
              <w:t>$2,</w:t>
            </w:r>
            <w:r w:rsidR="00BF465F">
              <w:rPr>
                <w:rFonts w:ascii="Calibri" w:hAnsi="Calibri" w:cs="Calibri"/>
                <w:iCs/>
                <w:sz w:val="22"/>
                <w:szCs w:val="22"/>
                <w:bdr w:val="single" w:sz="4" w:space="0" w:color="FFFFFF" w:frame="1"/>
              </w:rPr>
              <w:t>45</w:t>
            </w:r>
            <w:r w:rsidR="00E04337" w:rsidRPr="00E04337">
              <w:rPr>
                <w:rFonts w:ascii="Calibri" w:hAnsi="Calibri" w:cs="Calibri"/>
                <w:iCs/>
                <w:sz w:val="22"/>
                <w:szCs w:val="22"/>
                <w:bdr w:val="single" w:sz="4" w:space="0" w:color="FFFFFF" w:frame="1"/>
              </w:rPr>
              <w:t>0,000</w:t>
            </w:r>
          </w:p>
        </w:tc>
        <w:tc>
          <w:tcPr>
            <w:tcW w:w="3453" w:type="dxa"/>
            <w:gridSpan w:val="2"/>
            <w:tcBorders>
              <w:top w:val="single" w:sz="8" w:space="0" w:color="003366"/>
              <w:left w:val="single" w:sz="8" w:space="0" w:color="C0C0C0"/>
              <w:bottom w:val="single" w:sz="8" w:space="0" w:color="002060"/>
              <w:right w:val="single" w:sz="8" w:space="0" w:color="003366"/>
            </w:tcBorders>
          </w:tcPr>
          <w:p w14:paraId="3886ECDF" w14:textId="77777777" w:rsidR="00245EAD" w:rsidRPr="00F04889" w:rsidRDefault="00AC3237" w:rsidP="00F04889">
            <w:pPr>
              <w:jc w:val="center"/>
              <w:rPr>
                <w:rFonts w:ascii="Calibri" w:hAnsi="Calibri" w:cs="Calibri"/>
                <w:b/>
                <w:bCs/>
                <w:sz w:val="20"/>
              </w:rPr>
            </w:pPr>
            <w:r w:rsidRPr="00F04889">
              <w:rPr>
                <w:rFonts w:ascii="Calibri" w:hAnsi="Calibri" w:cs="Calibri"/>
                <w:b/>
                <w:bCs/>
                <w:sz w:val="20"/>
              </w:rPr>
              <w:t xml:space="preserve">C. </w:t>
            </w:r>
            <w:r w:rsidR="00245EAD" w:rsidRPr="008553FE">
              <w:rPr>
                <w:rFonts w:ascii="Calibri" w:hAnsi="Calibri" w:cs="Calibri"/>
                <w:b/>
                <w:bCs/>
                <w:sz w:val="20"/>
              </w:rPr>
              <w:t>Total project cost</w:t>
            </w:r>
            <w:r w:rsidRPr="008553FE">
              <w:rPr>
                <w:rFonts w:ascii="Calibri" w:hAnsi="Calibri" w:cs="Calibri"/>
                <w:b/>
                <w:bCs/>
                <w:sz w:val="20"/>
              </w:rPr>
              <w:t xml:space="preserve"> (A+B)</w:t>
            </w:r>
            <w:r w:rsidR="00245EAD" w:rsidRPr="008553FE">
              <w:rPr>
                <w:rFonts w:ascii="Calibri" w:hAnsi="Calibri" w:cs="Calibri"/>
                <w:b/>
                <w:bCs/>
                <w:sz w:val="20"/>
              </w:rPr>
              <w:t>:</w:t>
            </w:r>
          </w:p>
          <w:p w14:paraId="2B3A093F" w14:textId="3058CC58" w:rsidR="00245EAD" w:rsidRPr="00F04889" w:rsidRDefault="00452F9F" w:rsidP="00F04889">
            <w:pPr>
              <w:spacing w:before="40"/>
              <w:jc w:val="center"/>
              <w:rPr>
                <w:rFonts w:ascii="Calibri" w:hAnsi="Calibri" w:cs="Calibri"/>
                <w:iCs/>
                <w:sz w:val="22"/>
                <w:szCs w:val="22"/>
                <w:bdr w:val="single" w:sz="4" w:space="0" w:color="FFFFFF" w:frame="1"/>
              </w:rPr>
            </w:pPr>
            <w:r w:rsidRPr="00E04337">
              <w:rPr>
                <w:rFonts w:ascii="Calibri" w:hAnsi="Calibri" w:cs="Calibri"/>
                <w:iCs/>
                <w:sz w:val="22"/>
                <w:szCs w:val="22"/>
                <w:bdr w:val="single" w:sz="4" w:space="0" w:color="FFFFFF" w:frame="1"/>
              </w:rPr>
              <w:t>$4,</w:t>
            </w:r>
            <w:r w:rsidR="00E04337" w:rsidRPr="00E04337">
              <w:rPr>
                <w:rFonts w:ascii="Calibri" w:hAnsi="Calibri" w:cs="Calibri"/>
                <w:iCs/>
                <w:sz w:val="22"/>
                <w:szCs w:val="22"/>
                <w:bdr w:val="single" w:sz="4" w:space="0" w:color="FFFFFF" w:frame="1"/>
              </w:rPr>
              <w:t>450</w:t>
            </w:r>
            <w:r w:rsidR="00E04337">
              <w:rPr>
                <w:rFonts w:ascii="Calibri" w:hAnsi="Calibri" w:cs="Calibri"/>
                <w:iCs/>
                <w:sz w:val="22"/>
                <w:szCs w:val="22"/>
                <w:bdr w:val="single" w:sz="4" w:space="0" w:color="FFFFFF" w:frame="1"/>
              </w:rPr>
              <w:t>,000</w:t>
            </w:r>
          </w:p>
        </w:tc>
      </w:tr>
      <w:tr w:rsidR="00245EAD" w14:paraId="03DE863E" w14:textId="77777777" w:rsidTr="00EA2ED8">
        <w:trPr>
          <w:trHeight w:val="562"/>
          <w:jc w:val="center"/>
        </w:trPr>
        <w:tc>
          <w:tcPr>
            <w:tcW w:w="1262" w:type="dxa"/>
            <w:gridSpan w:val="2"/>
            <w:tcBorders>
              <w:top w:val="single" w:sz="8" w:space="0" w:color="FDF9E8"/>
              <w:left w:val="single" w:sz="8" w:space="0" w:color="002060"/>
              <w:bottom w:val="single" w:sz="8" w:space="0" w:color="C0C0C0"/>
              <w:right w:val="single" w:sz="8" w:space="0" w:color="FFFFFF"/>
            </w:tcBorders>
            <w:shd w:val="clear" w:color="auto" w:fill="003366"/>
            <w:tcMar>
              <w:top w:w="15" w:type="dxa"/>
              <w:left w:w="15" w:type="dxa"/>
              <w:bottom w:w="0" w:type="dxa"/>
              <w:right w:w="15" w:type="dxa"/>
            </w:tcMar>
            <w:vAlign w:val="center"/>
          </w:tcPr>
          <w:p w14:paraId="3C747DCB" w14:textId="77777777" w:rsidR="00245EAD" w:rsidRDefault="00245EAD" w:rsidP="009A5793">
            <w:pPr>
              <w:jc w:val="center"/>
              <w:rPr>
                <w:rFonts w:ascii="Calibri" w:hAnsi="Calibri" w:cs="Calibri"/>
                <w:b/>
                <w:bCs/>
                <w:color w:val="FFFFFF"/>
                <w:sz w:val="22"/>
                <w:szCs w:val="22"/>
              </w:rPr>
            </w:pPr>
            <w:r>
              <w:rPr>
                <w:rFonts w:ascii="Calibri" w:hAnsi="Calibri" w:cs="Calibri"/>
                <w:b/>
                <w:bCs/>
                <w:color w:val="FFFFFF"/>
                <w:sz w:val="22"/>
                <w:szCs w:val="22"/>
              </w:rPr>
              <w:t>Project</w:t>
            </w:r>
          </w:p>
          <w:p w14:paraId="5C0AA6A4" w14:textId="77777777" w:rsidR="00245EAD" w:rsidRDefault="00245EAD" w:rsidP="009A5793">
            <w:pPr>
              <w:jc w:val="center"/>
              <w:rPr>
                <w:rFonts w:ascii="Calibri" w:hAnsi="Calibri" w:cs="Calibri"/>
                <w:b/>
                <w:bCs/>
                <w:color w:val="FFFFFF"/>
                <w:sz w:val="22"/>
                <w:szCs w:val="22"/>
              </w:rPr>
            </w:pPr>
            <w:r>
              <w:rPr>
                <w:rFonts w:ascii="Calibri" w:hAnsi="Calibri" w:cs="Calibri"/>
                <w:b/>
                <w:bCs/>
                <w:color w:val="FFFFFF"/>
                <w:sz w:val="22"/>
                <w:szCs w:val="22"/>
              </w:rPr>
              <w:t>SUMMARY</w:t>
            </w:r>
          </w:p>
        </w:tc>
        <w:tc>
          <w:tcPr>
            <w:tcW w:w="9467" w:type="dxa"/>
            <w:gridSpan w:val="6"/>
            <w:tcBorders>
              <w:top w:val="single" w:sz="8" w:space="0" w:color="002060"/>
              <w:left w:val="single" w:sz="8" w:space="0" w:color="FFFFFF"/>
              <w:bottom w:val="single" w:sz="8" w:space="0" w:color="C0C0C0"/>
              <w:right w:val="single" w:sz="8" w:space="0" w:color="003366"/>
            </w:tcBorders>
            <w:shd w:val="clear" w:color="auto" w:fill="DDDDDD"/>
            <w:tcMar>
              <w:top w:w="15" w:type="dxa"/>
              <w:left w:w="15" w:type="dxa"/>
              <w:bottom w:w="0" w:type="dxa"/>
              <w:right w:w="15" w:type="dxa"/>
            </w:tcMar>
            <w:vAlign w:val="center"/>
          </w:tcPr>
          <w:p w14:paraId="1FA7CFE0" w14:textId="77777777" w:rsidR="00245EAD" w:rsidRPr="00F04889" w:rsidRDefault="00246DFF" w:rsidP="00450920">
            <w:pPr>
              <w:ind w:right="144"/>
              <w:rPr>
                <w:rFonts w:ascii="Calibri" w:hAnsi="Calibri" w:cs="Calibri"/>
                <w:iCs/>
                <w:sz w:val="20"/>
                <w:szCs w:val="20"/>
                <w:bdr w:val="single" w:sz="4" w:space="0" w:color="FFFFFF" w:frame="1"/>
              </w:rPr>
            </w:pPr>
            <w:r>
              <w:rPr>
                <w:rFonts w:ascii="Calibri" w:hAnsi="Calibri" w:cs="Calibri"/>
                <w:bCs/>
                <w:iCs/>
                <w:sz w:val="20"/>
                <w:szCs w:val="20"/>
              </w:rPr>
              <w:t xml:space="preserve">Explain how the project will use the requested CPA funds. </w:t>
            </w:r>
            <w:r w:rsidR="00A10246" w:rsidRPr="00F04889">
              <w:rPr>
                <w:rFonts w:ascii="Calibri" w:hAnsi="Calibri" w:cs="Calibri"/>
                <w:bCs/>
                <w:iCs/>
                <w:sz w:val="20"/>
                <w:szCs w:val="20"/>
              </w:rPr>
              <w:t xml:space="preserve">You may provide more </w:t>
            </w:r>
            <w:r>
              <w:rPr>
                <w:rFonts w:ascii="Calibri" w:hAnsi="Calibri" w:cs="Calibri"/>
                <w:bCs/>
                <w:iCs/>
                <w:sz w:val="20"/>
                <w:szCs w:val="20"/>
              </w:rPr>
              <w:t xml:space="preserve">detail </w:t>
            </w:r>
            <w:r w:rsidR="00A10246" w:rsidRPr="00F04889">
              <w:rPr>
                <w:rFonts w:ascii="Calibri" w:hAnsi="Calibri" w:cs="Calibri"/>
                <w:bCs/>
                <w:iCs/>
                <w:sz w:val="20"/>
                <w:szCs w:val="20"/>
              </w:rPr>
              <w:t xml:space="preserve">in attachments, but your </w:t>
            </w:r>
            <w:r>
              <w:rPr>
                <w:rFonts w:ascii="Calibri" w:hAnsi="Calibri" w:cs="Calibri"/>
                <w:bCs/>
                <w:iCs/>
                <w:sz w:val="20"/>
                <w:szCs w:val="20"/>
              </w:rPr>
              <w:t xml:space="preserve">PROJECT </w:t>
            </w:r>
            <w:r w:rsidR="00A10246" w:rsidRPr="00F04889">
              <w:rPr>
                <w:rFonts w:ascii="Calibri" w:hAnsi="Calibri" w:cs="Calibri"/>
                <w:bCs/>
                <w:iCs/>
                <w:sz w:val="20"/>
                <w:szCs w:val="20"/>
              </w:rPr>
              <w:t>SUMMARY MUST FIT IN THE SPACE BELOW.</w:t>
            </w:r>
            <w:r w:rsidR="00450920">
              <w:rPr>
                <w:rFonts w:ascii="Calibri" w:hAnsi="Calibri" w:cs="Calibri"/>
                <w:bCs/>
                <w:iCs/>
                <w:sz w:val="20"/>
                <w:szCs w:val="20"/>
              </w:rPr>
              <w:t xml:space="preserve"> Use a cover letter for general information about the sponsoring organization’s accomplishments.</w:t>
            </w:r>
          </w:p>
        </w:tc>
      </w:tr>
      <w:tr w:rsidR="00245EAD" w14:paraId="0072040D" w14:textId="77777777" w:rsidTr="00EA2ED8">
        <w:trPr>
          <w:trHeight w:val="6123"/>
          <w:jc w:val="center"/>
        </w:trPr>
        <w:tc>
          <w:tcPr>
            <w:tcW w:w="10729" w:type="dxa"/>
            <w:gridSpan w:val="8"/>
            <w:tcBorders>
              <w:top w:val="single" w:sz="8" w:space="0" w:color="C0C0C0"/>
              <w:left w:val="single" w:sz="8" w:space="0" w:color="003366"/>
              <w:bottom w:val="single" w:sz="8" w:space="0" w:color="003366"/>
              <w:right w:val="single" w:sz="8" w:space="0" w:color="003366"/>
            </w:tcBorders>
            <w:tcMar>
              <w:top w:w="15" w:type="dxa"/>
              <w:left w:w="15" w:type="dxa"/>
              <w:bottom w:w="0" w:type="dxa"/>
              <w:right w:w="15" w:type="dxa"/>
            </w:tcMar>
            <w:hideMark/>
          </w:tcPr>
          <w:p w14:paraId="2201BE00" w14:textId="39359264" w:rsidR="00245EAD" w:rsidRDefault="008B6A9E" w:rsidP="0076663A">
            <w:pPr>
              <w:spacing w:before="80"/>
              <w:ind w:left="72" w:right="72"/>
              <w:rPr>
                <w:rFonts w:ascii="Calibri" w:eastAsia="Arial Unicode MS" w:hAnsi="Calibri" w:cs="Calibri"/>
                <w:sz w:val="22"/>
                <w:szCs w:val="22"/>
              </w:rPr>
            </w:pPr>
            <w:r>
              <w:rPr>
                <w:rFonts w:ascii="Calibri" w:eastAsia="Arial Unicode MS" w:hAnsi="Calibri" w:cs="Calibri"/>
                <w:sz w:val="22"/>
                <w:szCs w:val="22"/>
              </w:rPr>
              <w:t xml:space="preserve">The First Baptist Church Bell Tower </w:t>
            </w:r>
            <w:r w:rsidR="008553FE">
              <w:rPr>
                <w:rFonts w:ascii="Calibri" w:eastAsia="Arial Unicode MS" w:hAnsi="Calibri" w:cs="Calibri"/>
                <w:sz w:val="22"/>
                <w:szCs w:val="22"/>
              </w:rPr>
              <w:t>Preservation</w:t>
            </w:r>
            <w:r>
              <w:rPr>
                <w:rFonts w:ascii="Calibri" w:eastAsia="Arial Unicode MS" w:hAnsi="Calibri" w:cs="Calibri"/>
                <w:sz w:val="22"/>
                <w:szCs w:val="22"/>
              </w:rPr>
              <w:t xml:space="preserve"> Project will restore the structural integrity of the Bell Tower following the partial collapse of exterior stonework in 2021</w:t>
            </w:r>
            <w:r w:rsidR="0091036A">
              <w:rPr>
                <w:rFonts w:ascii="Calibri" w:eastAsia="Arial Unicode MS" w:hAnsi="Calibri" w:cs="Calibri"/>
                <w:sz w:val="22"/>
                <w:szCs w:val="22"/>
              </w:rPr>
              <w:t>,</w:t>
            </w:r>
            <w:r>
              <w:rPr>
                <w:rFonts w:ascii="Calibri" w:eastAsia="Arial Unicode MS" w:hAnsi="Calibri" w:cs="Calibri"/>
                <w:sz w:val="22"/>
                <w:szCs w:val="22"/>
              </w:rPr>
              <w:t xml:space="preserve"> 2022</w:t>
            </w:r>
            <w:r w:rsidR="0091036A">
              <w:rPr>
                <w:rFonts w:ascii="Calibri" w:eastAsia="Arial Unicode MS" w:hAnsi="Calibri" w:cs="Calibri"/>
                <w:sz w:val="22"/>
                <w:szCs w:val="22"/>
              </w:rPr>
              <w:t>, and 2024</w:t>
            </w:r>
            <w:r>
              <w:rPr>
                <w:rFonts w:ascii="Calibri" w:eastAsia="Arial Unicode MS" w:hAnsi="Calibri" w:cs="Calibri"/>
                <w:sz w:val="22"/>
                <w:szCs w:val="22"/>
              </w:rPr>
              <w:t>. Emergency stabilization work including the installation of dunnage and steel bracing was completed in 2022</w:t>
            </w:r>
            <w:r w:rsidR="009375CB">
              <w:rPr>
                <w:rFonts w:ascii="Calibri" w:eastAsia="Arial Unicode MS" w:hAnsi="Calibri" w:cs="Calibri"/>
                <w:sz w:val="22"/>
                <w:szCs w:val="22"/>
              </w:rPr>
              <w:t xml:space="preserve"> with additional supports added in 2024</w:t>
            </w:r>
            <w:r>
              <w:rPr>
                <w:rFonts w:ascii="Calibri" w:eastAsia="Arial Unicode MS" w:hAnsi="Calibri" w:cs="Calibri"/>
                <w:sz w:val="22"/>
                <w:szCs w:val="22"/>
              </w:rPr>
              <w:t xml:space="preserve">. Our structural engineers have developed a nine-step plan towards full </w:t>
            </w:r>
            <w:r w:rsidR="007C7455">
              <w:rPr>
                <w:rFonts w:ascii="Calibri" w:eastAsia="Arial Unicode MS" w:hAnsi="Calibri" w:cs="Calibri"/>
                <w:sz w:val="22"/>
                <w:szCs w:val="22"/>
              </w:rPr>
              <w:t>preservation</w:t>
            </w:r>
            <w:r>
              <w:rPr>
                <w:rFonts w:ascii="Calibri" w:eastAsia="Arial Unicode MS" w:hAnsi="Calibri" w:cs="Calibri"/>
                <w:sz w:val="22"/>
                <w:szCs w:val="22"/>
              </w:rPr>
              <w:t>. Steps one and two (</w:t>
            </w:r>
            <w:r w:rsidR="00C43B23">
              <w:rPr>
                <w:rFonts w:ascii="Calibri" w:eastAsia="Arial Unicode MS" w:hAnsi="Calibri" w:cs="Calibri"/>
                <w:sz w:val="22"/>
                <w:szCs w:val="22"/>
              </w:rPr>
              <w:t xml:space="preserve">removing </w:t>
            </w:r>
            <w:r w:rsidR="00A840CA">
              <w:rPr>
                <w:rFonts w:ascii="Calibri" w:eastAsia="Arial Unicode MS" w:hAnsi="Calibri" w:cs="Calibri"/>
                <w:sz w:val="22"/>
                <w:szCs w:val="22"/>
              </w:rPr>
              <w:t xml:space="preserve">the </w:t>
            </w:r>
            <w:r w:rsidR="00C43B23">
              <w:rPr>
                <w:rFonts w:ascii="Calibri" w:eastAsia="Arial Unicode MS" w:hAnsi="Calibri" w:cs="Calibri"/>
                <w:sz w:val="22"/>
                <w:szCs w:val="22"/>
              </w:rPr>
              <w:t xml:space="preserve">bells and </w:t>
            </w:r>
            <w:r w:rsidR="00A840CA">
              <w:rPr>
                <w:rFonts w:ascii="Calibri" w:eastAsia="Arial Unicode MS" w:hAnsi="Calibri" w:cs="Calibri"/>
                <w:sz w:val="22"/>
                <w:szCs w:val="22"/>
              </w:rPr>
              <w:t xml:space="preserve">the deteriorated </w:t>
            </w:r>
            <w:r w:rsidR="00C43B23">
              <w:rPr>
                <w:rFonts w:ascii="Calibri" w:eastAsia="Arial Unicode MS" w:hAnsi="Calibri" w:cs="Calibri"/>
                <w:sz w:val="22"/>
                <w:szCs w:val="22"/>
              </w:rPr>
              <w:t xml:space="preserve">interior platforms) </w:t>
            </w:r>
            <w:r w:rsidR="0091036A">
              <w:rPr>
                <w:rFonts w:ascii="Calibri" w:eastAsia="Arial Unicode MS" w:hAnsi="Calibri" w:cs="Calibri"/>
                <w:sz w:val="22"/>
                <w:szCs w:val="22"/>
              </w:rPr>
              <w:t>were</w:t>
            </w:r>
            <w:r w:rsidR="00C43B23">
              <w:rPr>
                <w:rFonts w:ascii="Calibri" w:eastAsia="Arial Unicode MS" w:hAnsi="Calibri" w:cs="Calibri"/>
                <w:sz w:val="22"/>
                <w:szCs w:val="22"/>
              </w:rPr>
              <w:t xml:space="preserve"> completed in January 2023 due to safety concerns. </w:t>
            </w:r>
          </w:p>
          <w:p w14:paraId="12BE0ECB" w14:textId="77777777" w:rsidR="008B6A9E" w:rsidRPr="00541213" w:rsidRDefault="008B6A9E" w:rsidP="0076663A">
            <w:pPr>
              <w:spacing w:before="80"/>
              <w:ind w:left="72" w:right="72"/>
              <w:rPr>
                <w:rFonts w:ascii="Calibri" w:eastAsia="Arial Unicode MS" w:hAnsi="Calibri" w:cs="Calibri"/>
                <w:sz w:val="10"/>
                <w:szCs w:val="10"/>
              </w:rPr>
            </w:pPr>
          </w:p>
          <w:p w14:paraId="74D3DEF7" w14:textId="7D035CC9" w:rsidR="00C43B23" w:rsidRDefault="00541213" w:rsidP="00C43B23">
            <w:pPr>
              <w:spacing w:before="80"/>
              <w:ind w:left="72" w:right="72"/>
              <w:rPr>
                <w:rFonts w:ascii="Calibri" w:eastAsia="Arial Unicode MS" w:hAnsi="Calibri" w:cs="Calibri"/>
                <w:sz w:val="22"/>
                <w:szCs w:val="22"/>
              </w:rPr>
            </w:pPr>
            <w:r w:rsidRPr="00541213">
              <w:rPr>
                <w:rFonts w:ascii="Calibri" w:eastAsia="Arial Unicode MS" w:hAnsi="Calibri" w:cs="Calibri"/>
                <w:sz w:val="22"/>
                <w:szCs w:val="22"/>
              </w:rPr>
              <w:t xml:space="preserve">CPA funds will be used to complete the long-term restoration of the Bell Tower. The next step involves constructing a temporary shoring system on the outside of the tower consisting of steel columns and temporary support beams which will carry between 25 and 50 percent of the loads at the window level in order to reduce the burden on the compromised masonry below. Reducing this burden is essential in providing safe working conditions. Once the shoring system is in place, continued stabilization and restoration work involves removing the compromised mortar and reinstalling failing exterior stonework with specialty steel anchors and rapid-set natural cement grout at the lower half of the tower. Once the structure is returned to fundamental stability, further restoration work focuses on removing temporary shoring systems, fully </w:t>
            </w:r>
            <w:proofErr w:type="gramStart"/>
            <w:r w:rsidRPr="00541213">
              <w:rPr>
                <w:rFonts w:ascii="Calibri" w:eastAsia="Arial Unicode MS" w:hAnsi="Calibri" w:cs="Calibri"/>
                <w:sz w:val="22"/>
                <w:szCs w:val="22"/>
              </w:rPr>
              <w:t>cutting</w:t>
            </w:r>
            <w:proofErr w:type="gramEnd"/>
            <w:r w:rsidRPr="00541213">
              <w:rPr>
                <w:rFonts w:ascii="Calibri" w:eastAsia="Arial Unicode MS" w:hAnsi="Calibri" w:cs="Calibri"/>
                <w:sz w:val="22"/>
                <w:szCs w:val="22"/>
              </w:rPr>
              <w:t xml:space="preserve"> and repointing the entire interior and exterior of the tower, refurbishing the interior fit out of platforms and ladders and reinstalling the bells. The project also includes the replacement of the roofs at the east and north entry porches which are currently unsafe.</w:t>
            </w:r>
          </w:p>
          <w:p w14:paraId="28C3260B" w14:textId="77777777" w:rsidR="00541213" w:rsidRPr="00541213" w:rsidRDefault="00541213" w:rsidP="00C43B23">
            <w:pPr>
              <w:spacing w:before="80"/>
              <w:ind w:left="72" w:right="72"/>
              <w:rPr>
                <w:rFonts w:ascii="Calibri" w:eastAsia="Arial Unicode MS" w:hAnsi="Calibri" w:cs="Calibri"/>
                <w:sz w:val="12"/>
                <w:szCs w:val="12"/>
              </w:rPr>
            </w:pPr>
          </w:p>
          <w:p w14:paraId="0AD09F0A" w14:textId="1FE66710" w:rsidR="008B6A9E" w:rsidRPr="00B159E5" w:rsidRDefault="00C43B23" w:rsidP="00C43B23">
            <w:pPr>
              <w:spacing w:before="80"/>
              <w:ind w:left="72" w:right="72"/>
              <w:rPr>
                <w:rFonts w:ascii="Calibri" w:eastAsia="Arial Unicode MS" w:hAnsi="Calibri" w:cs="Calibri"/>
                <w:sz w:val="22"/>
                <w:szCs w:val="22"/>
              </w:rPr>
            </w:pPr>
            <w:r>
              <w:rPr>
                <w:rFonts w:ascii="Calibri" w:eastAsia="Arial Unicode MS" w:hAnsi="Calibri" w:cs="Calibri"/>
                <w:sz w:val="22"/>
                <w:szCs w:val="22"/>
              </w:rPr>
              <w:t xml:space="preserve">A CPA grant </w:t>
            </w:r>
            <w:r w:rsidR="002130DB">
              <w:rPr>
                <w:rFonts w:ascii="Calibri" w:eastAsia="Arial Unicode MS" w:hAnsi="Calibri" w:cs="Calibri"/>
                <w:sz w:val="22"/>
                <w:szCs w:val="22"/>
              </w:rPr>
              <w:t xml:space="preserve">toward the entire project </w:t>
            </w:r>
            <w:r>
              <w:rPr>
                <w:rFonts w:ascii="Calibri" w:eastAsia="Arial Unicode MS" w:hAnsi="Calibri" w:cs="Calibri"/>
                <w:sz w:val="22"/>
                <w:szCs w:val="22"/>
              </w:rPr>
              <w:t xml:space="preserve">will allow us to move forward with this project in a timely manner, thus decreasing the possibility of further deterioration or a catastrophic failure of the tower. Completion of the </w:t>
            </w:r>
            <w:r w:rsidR="008960E5">
              <w:rPr>
                <w:rFonts w:ascii="Calibri" w:eastAsia="Arial Unicode MS" w:hAnsi="Calibri" w:cs="Calibri"/>
                <w:sz w:val="22"/>
                <w:szCs w:val="22"/>
              </w:rPr>
              <w:t>anchorage and masonry stabilization work</w:t>
            </w:r>
            <w:r w:rsidR="00A62FD5">
              <w:rPr>
                <w:rFonts w:ascii="Calibri" w:eastAsia="Arial Unicode MS" w:hAnsi="Calibri" w:cs="Calibri"/>
                <w:sz w:val="22"/>
                <w:szCs w:val="22"/>
              </w:rPr>
              <w:t xml:space="preserve"> should</w:t>
            </w:r>
            <w:r>
              <w:rPr>
                <w:rFonts w:ascii="Calibri" w:eastAsia="Arial Unicode MS" w:hAnsi="Calibri" w:cs="Calibri"/>
                <w:sz w:val="22"/>
                <w:szCs w:val="22"/>
              </w:rPr>
              <w:t xml:space="preserve"> allow us to reopen the Sanctuary for use by the community for music performances and community events</w:t>
            </w:r>
            <w:r w:rsidR="00987DC1">
              <w:rPr>
                <w:rFonts w:ascii="Calibri" w:eastAsia="Arial Unicode MS" w:hAnsi="Calibri" w:cs="Calibri"/>
                <w:sz w:val="22"/>
                <w:szCs w:val="22"/>
              </w:rPr>
              <w:t>, thus restoring a vital Newton Centre reso</w:t>
            </w:r>
            <w:r w:rsidR="002130DB">
              <w:rPr>
                <w:rFonts w:ascii="Calibri" w:eastAsia="Arial Unicode MS" w:hAnsi="Calibri" w:cs="Calibri"/>
                <w:sz w:val="22"/>
                <w:szCs w:val="22"/>
              </w:rPr>
              <w:t>urce</w:t>
            </w:r>
            <w:r w:rsidR="008960E5">
              <w:rPr>
                <w:rFonts w:ascii="Calibri" w:eastAsia="Arial Unicode MS" w:hAnsi="Calibri" w:cs="Calibri"/>
                <w:sz w:val="22"/>
                <w:szCs w:val="22"/>
              </w:rPr>
              <w:t xml:space="preserve"> while work continues </w:t>
            </w:r>
            <w:r w:rsidR="008960E5" w:rsidRPr="008960E5">
              <w:rPr>
                <w:rFonts w:ascii="Calibri" w:eastAsia="Arial Unicode MS" w:hAnsi="Calibri" w:cs="Calibri"/>
                <w:sz w:val="22"/>
                <w:szCs w:val="22"/>
              </w:rPr>
              <w:t>on the remainder of the project, including masonry restoration and fit-out, roofing work, and refurbishment and reinstallation of the bells</w:t>
            </w:r>
            <w:r w:rsidR="002130DB">
              <w:rPr>
                <w:rFonts w:ascii="Calibri" w:eastAsia="Arial Unicode MS" w:hAnsi="Calibri" w:cs="Calibri"/>
                <w:sz w:val="22"/>
                <w:szCs w:val="22"/>
              </w:rPr>
              <w:t xml:space="preserve">. The </w:t>
            </w:r>
            <w:r w:rsidR="00A62FD5">
              <w:rPr>
                <w:rFonts w:ascii="Calibri" w:eastAsia="Arial Unicode MS" w:hAnsi="Calibri" w:cs="Calibri"/>
                <w:sz w:val="22"/>
                <w:szCs w:val="22"/>
              </w:rPr>
              <w:t>completed project</w:t>
            </w:r>
            <w:r w:rsidR="002130DB">
              <w:rPr>
                <w:rFonts w:ascii="Calibri" w:eastAsia="Arial Unicode MS" w:hAnsi="Calibri" w:cs="Calibri"/>
                <w:sz w:val="22"/>
                <w:szCs w:val="22"/>
              </w:rPr>
              <w:t xml:space="preserve"> will ensure long-term </w:t>
            </w:r>
            <w:r w:rsidR="00A62FD5">
              <w:rPr>
                <w:rFonts w:ascii="Calibri" w:eastAsia="Arial Unicode MS" w:hAnsi="Calibri" w:cs="Calibri"/>
                <w:sz w:val="22"/>
                <w:szCs w:val="22"/>
              </w:rPr>
              <w:t xml:space="preserve">safety and </w:t>
            </w:r>
            <w:r w:rsidR="002130DB">
              <w:rPr>
                <w:rFonts w:ascii="Calibri" w:eastAsia="Arial Unicode MS" w:hAnsi="Calibri" w:cs="Calibri"/>
                <w:sz w:val="22"/>
                <w:szCs w:val="22"/>
              </w:rPr>
              <w:t xml:space="preserve">stability of the tower. </w:t>
            </w:r>
          </w:p>
        </w:tc>
      </w:tr>
    </w:tbl>
    <w:p w14:paraId="311209CA" w14:textId="77777777" w:rsidR="00245EAD" w:rsidRDefault="00245EAD" w:rsidP="00245EAD">
      <w:pPr>
        <w:spacing w:before="120"/>
        <w:rPr>
          <w:rFonts w:ascii="Century" w:hAnsi="Century"/>
          <w:sz w:val="2"/>
          <w:szCs w:val="2"/>
        </w:rPr>
      </w:pPr>
    </w:p>
    <w:tbl>
      <w:tblPr>
        <w:tblW w:w="10710" w:type="dxa"/>
        <w:jc w:val="center"/>
        <w:tblBorders>
          <w:left w:val="single" w:sz="6" w:space="0" w:color="002060"/>
          <w:bottom w:val="single" w:sz="6" w:space="0" w:color="002060"/>
          <w:right w:val="single" w:sz="6" w:space="0" w:color="002060"/>
        </w:tblBorders>
        <w:tblLayout w:type="fixed"/>
        <w:tblCellMar>
          <w:left w:w="29" w:type="dxa"/>
          <w:right w:w="30" w:type="dxa"/>
        </w:tblCellMar>
        <w:tblLook w:val="04A0" w:firstRow="1" w:lastRow="0" w:firstColumn="1" w:lastColumn="0" w:noHBand="0" w:noVBand="1"/>
      </w:tblPr>
      <w:tblGrid>
        <w:gridCol w:w="7"/>
        <w:gridCol w:w="1646"/>
        <w:gridCol w:w="6"/>
        <w:gridCol w:w="34"/>
        <w:gridCol w:w="1157"/>
        <w:gridCol w:w="19"/>
        <w:gridCol w:w="428"/>
        <w:gridCol w:w="3093"/>
        <w:gridCol w:w="1508"/>
        <w:gridCol w:w="2800"/>
        <w:gridCol w:w="12"/>
      </w:tblGrid>
      <w:tr w:rsidR="005F194E" w:rsidRPr="005F194E" w14:paraId="6F333B5C" w14:textId="77777777" w:rsidTr="00621841">
        <w:trPr>
          <w:gridBefore w:val="1"/>
          <w:gridAfter w:val="1"/>
          <w:wBefore w:w="7" w:type="dxa"/>
          <w:wAfter w:w="12" w:type="dxa"/>
          <w:trHeight w:val="270"/>
          <w:jc w:val="center"/>
        </w:trPr>
        <w:tc>
          <w:tcPr>
            <w:tcW w:w="10691" w:type="dxa"/>
            <w:gridSpan w:val="9"/>
            <w:tcBorders>
              <w:left w:val="nil"/>
              <w:bottom w:val="single" w:sz="6" w:space="0" w:color="002060"/>
              <w:right w:val="nil"/>
            </w:tcBorders>
            <w:shd w:val="clear" w:color="auto" w:fill="FFFFFF"/>
            <w:hideMark/>
          </w:tcPr>
          <w:p w14:paraId="1C0E6486" w14:textId="77777777" w:rsidR="00245EAD" w:rsidRPr="005F194E" w:rsidRDefault="00245EAD" w:rsidP="00D96A4F">
            <w:pPr>
              <w:autoSpaceDE w:val="0"/>
              <w:autoSpaceDN w:val="0"/>
              <w:adjustRightInd w:val="0"/>
              <w:ind w:left="144"/>
              <w:jc w:val="center"/>
              <w:rPr>
                <w:rFonts w:ascii="Calibri" w:hAnsi="Calibri" w:cs="Calibri"/>
                <w:bCs/>
                <w:color w:val="002060"/>
                <w:sz w:val="20"/>
                <w:szCs w:val="20"/>
              </w:rPr>
            </w:pPr>
            <w:r w:rsidRPr="005F194E">
              <w:rPr>
                <w:rFonts w:ascii="Calibri" w:hAnsi="Calibri" w:cs="Calibri"/>
                <w:bCs/>
                <w:color w:val="002060"/>
                <w:sz w:val="20"/>
                <w:szCs w:val="20"/>
              </w:rPr>
              <w:t>You may adjust the space for each question, but the combined answers to all questions on this page must fit on this page.</w:t>
            </w:r>
          </w:p>
        </w:tc>
      </w:tr>
      <w:tr w:rsidR="00245EAD" w14:paraId="22D0D4A4" w14:textId="77777777" w:rsidTr="00621841">
        <w:trPr>
          <w:gridBefore w:val="1"/>
          <w:gridAfter w:val="1"/>
          <w:wBefore w:w="7" w:type="dxa"/>
          <w:wAfter w:w="12" w:type="dxa"/>
          <w:trHeight w:hRule="exact" w:val="432"/>
          <w:jc w:val="center"/>
        </w:trPr>
        <w:tc>
          <w:tcPr>
            <w:tcW w:w="1686" w:type="dxa"/>
            <w:gridSpan w:val="3"/>
            <w:tcBorders>
              <w:top w:val="nil"/>
              <w:bottom w:val="single" w:sz="8" w:space="0" w:color="FFFBF0"/>
            </w:tcBorders>
            <w:shd w:val="clear" w:color="auto" w:fill="003366"/>
            <w:vAlign w:val="center"/>
            <w:hideMark/>
          </w:tcPr>
          <w:p w14:paraId="1B793657" w14:textId="77777777" w:rsidR="00245EAD" w:rsidRDefault="00245EAD" w:rsidP="0076663A">
            <w:pPr>
              <w:autoSpaceDE w:val="0"/>
              <w:autoSpaceDN w:val="0"/>
              <w:adjustRightInd w:val="0"/>
              <w:jc w:val="center"/>
              <w:rPr>
                <w:rFonts w:ascii="Calibri" w:hAnsi="Calibri" w:cs="Calibri"/>
                <w:b/>
                <w:bCs/>
                <w:color w:val="FFFFFF"/>
              </w:rPr>
            </w:pPr>
            <w:r w:rsidRPr="009A5793">
              <w:rPr>
                <w:rFonts w:ascii="Calibri" w:hAnsi="Calibri" w:cs="Calibri"/>
                <w:b/>
                <w:bCs/>
                <w:color w:val="FFFFFF"/>
                <w:sz w:val="22"/>
                <w:szCs w:val="22"/>
              </w:rPr>
              <w:t>Project</w:t>
            </w:r>
            <w:r w:rsidR="0076663A">
              <w:rPr>
                <w:rFonts w:ascii="Calibri" w:hAnsi="Calibri" w:cs="Calibri"/>
                <w:b/>
                <w:bCs/>
                <w:color w:val="FFFFFF"/>
                <w:sz w:val="22"/>
                <w:szCs w:val="22"/>
              </w:rPr>
              <w:t xml:space="preserve"> </w:t>
            </w:r>
            <w:r w:rsidRPr="009A5793">
              <w:rPr>
                <w:rFonts w:ascii="Calibri" w:hAnsi="Calibri" w:cs="Calibri"/>
                <w:b/>
                <w:bCs/>
                <w:color w:val="FFFFFF"/>
                <w:sz w:val="22"/>
                <w:szCs w:val="22"/>
              </w:rPr>
              <w:t>TITLE</w:t>
            </w:r>
          </w:p>
        </w:tc>
        <w:tc>
          <w:tcPr>
            <w:tcW w:w="9005" w:type="dxa"/>
            <w:gridSpan w:val="6"/>
            <w:tcBorders>
              <w:top w:val="nil"/>
              <w:bottom w:val="single" w:sz="6" w:space="0" w:color="002060"/>
            </w:tcBorders>
            <w:shd w:val="clear" w:color="auto" w:fill="FFFFFF"/>
            <w:vAlign w:val="center"/>
          </w:tcPr>
          <w:p w14:paraId="142677DB" w14:textId="5A132405" w:rsidR="00245EAD" w:rsidRPr="00AC3237" w:rsidRDefault="00721024" w:rsidP="002A7FB9">
            <w:pPr>
              <w:autoSpaceDE w:val="0"/>
              <w:autoSpaceDN w:val="0"/>
              <w:adjustRightInd w:val="0"/>
              <w:ind w:left="144"/>
              <w:rPr>
                <w:rFonts w:ascii="Calibri" w:hAnsi="Calibri" w:cs="Calibri"/>
                <w:b/>
                <w:bCs/>
                <w:sz w:val="28"/>
                <w:szCs w:val="28"/>
              </w:rPr>
            </w:pPr>
            <w:r>
              <w:rPr>
                <w:rFonts w:ascii="Calibri" w:eastAsia="Arial Unicode MS" w:hAnsi="Calibri" w:cs="Calibri"/>
                <w:b/>
                <w:bCs/>
                <w:iCs/>
                <w:sz w:val="28"/>
                <w:szCs w:val="28"/>
              </w:rPr>
              <w:t xml:space="preserve"> </w:t>
            </w:r>
            <w:r w:rsidR="0072768D">
              <w:rPr>
                <w:rFonts w:ascii="Calibri" w:eastAsia="Arial Unicode MS" w:hAnsi="Calibri" w:cs="Calibri"/>
                <w:b/>
                <w:bCs/>
                <w:iCs/>
                <w:sz w:val="28"/>
                <w:szCs w:val="28"/>
              </w:rPr>
              <w:t xml:space="preserve">First Baptist Church in Newton Bell Tower </w:t>
            </w:r>
            <w:r w:rsidR="008553FE">
              <w:rPr>
                <w:rFonts w:ascii="Calibri" w:eastAsia="Arial Unicode MS" w:hAnsi="Calibri" w:cs="Calibri"/>
                <w:b/>
                <w:bCs/>
                <w:iCs/>
                <w:sz w:val="28"/>
                <w:szCs w:val="28"/>
              </w:rPr>
              <w:t>Preservation</w:t>
            </w:r>
          </w:p>
        </w:tc>
      </w:tr>
      <w:tr w:rsidR="00621841" w:rsidRPr="00177EEC" w14:paraId="582EA9D8" w14:textId="77777777" w:rsidTr="00621841">
        <w:trPr>
          <w:gridBefore w:val="1"/>
          <w:wBefore w:w="7" w:type="dxa"/>
          <w:trHeight w:hRule="exact" w:val="596"/>
          <w:jc w:val="center"/>
        </w:trPr>
        <w:tc>
          <w:tcPr>
            <w:tcW w:w="2862" w:type="dxa"/>
            <w:gridSpan w:val="5"/>
            <w:shd w:val="clear" w:color="auto" w:fill="003366"/>
            <w:vAlign w:val="center"/>
            <w:hideMark/>
          </w:tcPr>
          <w:p w14:paraId="407A6761" w14:textId="77777777" w:rsidR="00621841" w:rsidRPr="009A5793" w:rsidRDefault="00621841" w:rsidP="00BE7CCE">
            <w:pPr>
              <w:autoSpaceDE w:val="0"/>
              <w:autoSpaceDN w:val="0"/>
              <w:adjustRightInd w:val="0"/>
              <w:jc w:val="center"/>
              <w:rPr>
                <w:rFonts w:ascii="Calibri" w:hAnsi="Calibri" w:cs="Calibri"/>
                <w:b/>
                <w:bCs/>
                <w:color w:val="FFFFFF"/>
                <w:sz w:val="22"/>
                <w:szCs w:val="22"/>
              </w:rPr>
            </w:pPr>
            <w:r w:rsidRPr="009A5793">
              <w:rPr>
                <w:rFonts w:ascii="Calibri" w:hAnsi="Calibri" w:cs="Calibri"/>
                <w:b/>
                <w:bCs/>
                <w:color w:val="FFFFFF"/>
                <w:sz w:val="22"/>
                <w:szCs w:val="22"/>
              </w:rPr>
              <w:t>USE of CPA FUNDS</w:t>
            </w:r>
          </w:p>
        </w:tc>
        <w:tc>
          <w:tcPr>
            <w:tcW w:w="7841" w:type="dxa"/>
            <w:gridSpan w:val="5"/>
            <w:tcBorders>
              <w:top w:val="single" w:sz="6" w:space="0" w:color="002060"/>
              <w:bottom w:val="nil"/>
              <w:right w:val="single" w:sz="6" w:space="0" w:color="002060"/>
            </w:tcBorders>
            <w:shd w:val="clear" w:color="auto" w:fill="DDDDDD"/>
            <w:hideMark/>
          </w:tcPr>
          <w:p w14:paraId="32DCB8E0" w14:textId="77777777" w:rsidR="00621841" w:rsidRPr="004E019B" w:rsidRDefault="00621841" w:rsidP="00BE7CCE">
            <w:pPr>
              <w:autoSpaceDE w:val="0"/>
              <w:autoSpaceDN w:val="0"/>
              <w:adjustRightInd w:val="0"/>
              <w:jc w:val="center"/>
              <w:rPr>
                <w:rFonts w:ascii="Calibri" w:hAnsi="Calibri" w:cs="Calibri"/>
                <w:b/>
                <w:bCs/>
                <w:color w:val="002060"/>
                <w:sz w:val="22"/>
                <w:szCs w:val="22"/>
              </w:rPr>
            </w:pPr>
            <w:r w:rsidRPr="004E019B">
              <w:rPr>
                <w:rFonts w:ascii="Calibri" w:hAnsi="Calibri" w:cs="Calibri"/>
                <w:b/>
                <w:bCs/>
                <w:color w:val="002060"/>
                <w:sz w:val="22"/>
                <w:szCs w:val="22"/>
              </w:rPr>
              <w:t>HISTORIC</w:t>
            </w:r>
          </w:p>
          <w:p w14:paraId="58AD2B89" w14:textId="77777777" w:rsidR="00621841" w:rsidRPr="004E019B" w:rsidRDefault="00621841" w:rsidP="00BE7CCE">
            <w:pPr>
              <w:autoSpaceDE w:val="0"/>
              <w:autoSpaceDN w:val="0"/>
              <w:adjustRightInd w:val="0"/>
              <w:jc w:val="center"/>
              <w:rPr>
                <w:rFonts w:ascii="Calibri" w:hAnsi="Calibri" w:cs="Calibri"/>
                <w:b/>
                <w:bCs/>
                <w:color w:val="002060"/>
                <w:sz w:val="22"/>
                <w:szCs w:val="22"/>
              </w:rPr>
            </w:pPr>
            <w:r w:rsidRPr="004E019B">
              <w:rPr>
                <w:rFonts w:ascii="Calibri" w:hAnsi="Calibri" w:cs="Calibri"/>
                <w:b/>
                <w:bCs/>
                <w:color w:val="002060"/>
                <w:sz w:val="22"/>
                <w:szCs w:val="22"/>
              </w:rPr>
              <w:t>RESOURCES</w:t>
            </w:r>
          </w:p>
        </w:tc>
      </w:tr>
      <w:tr w:rsidR="00621841" w14:paraId="760DEE2D" w14:textId="77777777" w:rsidTr="00EA2ED8">
        <w:trPr>
          <w:gridBefore w:val="1"/>
          <w:wBefore w:w="7" w:type="dxa"/>
          <w:trHeight w:hRule="exact" w:val="366"/>
          <w:jc w:val="center"/>
        </w:trPr>
        <w:tc>
          <w:tcPr>
            <w:tcW w:w="1652" w:type="dxa"/>
            <w:gridSpan w:val="2"/>
            <w:vMerge w:val="restart"/>
            <w:tcBorders>
              <w:bottom w:val="nil"/>
              <w:right w:val="single" w:sz="4" w:space="0" w:color="auto"/>
            </w:tcBorders>
            <w:shd w:val="clear" w:color="auto" w:fill="DDDDDD"/>
            <w:vAlign w:val="center"/>
          </w:tcPr>
          <w:p w14:paraId="30D4C635" w14:textId="1CF2DBE2" w:rsidR="00621841" w:rsidRPr="004E019B" w:rsidRDefault="00621841" w:rsidP="00621841">
            <w:pPr>
              <w:jc w:val="center"/>
              <w:rPr>
                <w:rFonts w:ascii="Calibri" w:hAnsi="Calibri" w:cs="Calibri"/>
                <w:b/>
                <w:iCs/>
                <w:color w:val="002060"/>
                <w:sz w:val="22"/>
                <w:szCs w:val="22"/>
              </w:rPr>
            </w:pPr>
            <w:r>
              <w:rPr>
                <w:rFonts w:ascii="Calibri" w:hAnsi="Calibri" w:cs="Calibri"/>
                <w:b/>
                <w:iCs/>
                <w:color w:val="002060"/>
                <w:sz w:val="22"/>
                <w:szCs w:val="22"/>
              </w:rPr>
              <w:t>CHECK ALL THAT APPLY</w:t>
            </w:r>
          </w:p>
        </w:tc>
        <w:tc>
          <w:tcPr>
            <w:tcW w:w="1191" w:type="dxa"/>
            <w:gridSpan w:val="2"/>
            <w:tcBorders>
              <w:top w:val="single" w:sz="6" w:space="0" w:color="002060"/>
              <w:left w:val="single" w:sz="4" w:space="0" w:color="auto"/>
              <w:bottom w:val="single" w:sz="6" w:space="0" w:color="002060"/>
              <w:right w:val="single" w:sz="4" w:space="0" w:color="auto"/>
            </w:tcBorders>
            <w:shd w:val="clear" w:color="auto" w:fill="DDDDDD"/>
            <w:vAlign w:val="center"/>
          </w:tcPr>
          <w:p w14:paraId="6DC4BCC3" w14:textId="439AE9A5" w:rsidR="00621841" w:rsidRPr="004E019B" w:rsidRDefault="00621841" w:rsidP="00BE7CCE">
            <w:pPr>
              <w:autoSpaceDE w:val="0"/>
              <w:autoSpaceDN w:val="0"/>
              <w:adjustRightInd w:val="0"/>
              <w:jc w:val="center"/>
              <w:rPr>
                <w:rFonts w:ascii="Calibri" w:hAnsi="Calibri" w:cs="Calibri"/>
                <w:b/>
                <w:color w:val="002060"/>
                <w:sz w:val="20"/>
                <w:szCs w:val="20"/>
              </w:rPr>
            </w:pPr>
            <w:r>
              <w:rPr>
                <w:rFonts w:ascii="Calibri" w:hAnsi="Calibri" w:cs="Calibri"/>
                <w:b/>
                <w:color w:val="002060"/>
                <w:sz w:val="20"/>
                <w:szCs w:val="20"/>
              </w:rPr>
              <w:t>P</w:t>
            </w:r>
            <w:r w:rsidRPr="004E019B">
              <w:rPr>
                <w:rFonts w:ascii="Calibri" w:hAnsi="Calibri" w:cs="Calibri"/>
                <w:b/>
                <w:color w:val="002060"/>
                <w:sz w:val="20"/>
                <w:szCs w:val="20"/>
              </w:rPr>
              <w:t>reserv</w:t>
            </w:r>
            <w:r>
              <w:rPr>
                <w:rFonts w:ascii="Calibri" w:hAnsi="Calibri" w:cs="Calibri"/>
                <w:b/>
                <w:color w:val="002060"/>
                <w:sz w:val="20"/>
                <w:szCs w:val="20"/>
              </w:rPr>
              <w:t>e</w:t>
            </w:r>
          </w:p>
        </w:tc>
        <w:tc>
          <w:tcPr>
            <w:tcW w:w="7860" w:type="dxa"/>
            <w:gridSpan w:val="6"/>
            <w:tcBorders>
              <w:top w:val="single" w:sz="6" w:space="0" w:color="002060"/>
              <w:left w:val="single" w:sz="4" w:space="0" w:color="auto"/>
              <w:bottom w:val="single" w:sz="6" w:space="0" w:color="002060"/>
              <w:right w:val="single" w:sz="6" w:space="0" w:color="002060"/>
            </w:tcBorders>
            <w:vAlign w:val="center"/>
          </w:tcPr>
          <w:p w14:paraId="2F8A790E" w14:textId="383E46EB" w:rsidR="00621841" w:rsidRPr="00A32150" w:rsidRDefault="008553FE" w:rsidP="00BE7CCE">
            <w:pPr>
              <w:autoSpaceDE w:val="0"/>
              <w:autoSpaceDN w:val="0"/>
              <w:adjustRightInd w:val="0"/>
              <w:jc w:val="center"/>
              <w:rPr>
                <w:rFonts w:ascii="Calibri" w:hAnsi="Calibri" w:cs="Calibri"/>
                <w:sz w:val="20"/>
                <w:szCs w:val="20"/>
              </w:rPr>
            </w:pPr>
            <w:r w:rsidRPr="00E444FF">
              <w:rPr>
                <w:rFonts w:ascii="Calibri" w:hAnsi="Calibri" w:cs="Calibri"/>
                <w:b/>
                <w:bCs/>
                <w:sz w:val="32"/>
                <w:szCs w:val="32"/>
              </w:rPr>
              <w:sym w:font="Wingdings" w:char="F0FC"/>
            </w:r>
            <w:r w:rsidR="00EA2ED8">
              <w:rPr>
                <w:rFonts w:ascii="Calibri" w:hAnsi="Calibri" w:cs="Calibri"/>
                <w:sz w:val="20"/>
                <w:szCs w:val="20"/>
              </w:rPr>
              <w:t xml:space="preserve"> </w:t>
            </w:r>
          </w:p>
        </w:tc>
      </w:tr>
      <w:tr w:rsidR="00621841" w14:paraId="12238A17" w14:textId="77777777" w:rsidTr="00EA2ED8">
        <w:trPr>
          <w:gridBefore w:val="1"/>
          <w:wBefore w:w="7" w:type="dxa"/>
          <w:trHeight w:hRule="exact" w:val="576"/>
          <w:jc w:val="center"/>
        </w:trPr>
        <w:tc>
          <w:tcPr>
            <w:tcW w:w="1652" w:type="dxa"/>
            <w:gridSpan w:val="2"/>
            <w:vMerge/>
            <w:tcBorders>
              <w:bottom w:val="nil"/>
              <w:right w:val="single" w:sz="4" w:space="0" w:color="auto"/>
            </w:tcBorders>
            <w:shd w:val="clear" w:color="auto" w:fill="DDDDDD"/>
            <w:vAlign w:val="center"/>
            <w:hideMark/>
          </w:tcPr>
          <w:p w14:paraId="0F772AD0" w14:textId="77777777" w:rsidR="00621841" w:rsidRPr="004E019B" w:rsidRDefault="00621841" w:rsidP="00BE7CCE">
            <w:pPr>
              <w:rPr>
                <w:rFonts w:ascii="Calibri" w:hAnsi="Calibri" w:cs="Calibri"/>
                <w:b/>
                <w:iCs/>
                <w:color w:val="002060"/>
                <w:sz w:val="22"/>
                <w:szCs w:val="22"/>
              </w:rPr>
            </w:pPr>
          </w:p>
        </w:tc>
        <w:tc>
          <w:tcPr>
            <w:tcW w:w="1191" w:type="dxa"/>
            <w:gridSpan w:val="2"/>
            <w:tcBorders>
              <w:top w:val="single" w:sz="6" w:space="0" w:color="002060"/>
              <w:left w:val="single" w:sz="4" w:space="0" w:color="auto"/>
              <w:bottom w:val="nil"/>
              <w:right w:val="single" w:sz="4" w:space="0" w:color="auto"/>
            </w:tcBorders>
            <w:shd w:val="clear" w:color="auto" w:fill="DDDDDD"/>
            <w:vAlign w:val="center"/>
            <w:hideMark/>
          </w:tcPr>
          <w:p w14:paraId="69B227C8" w14:textId="5CBAC416" w:rsidR="00621841" w:rsidRPr="004E019B" w:rsidRDefault="00621841" w:rsidP="00BE7CCE">
            <w:pPr>
              <w:autoSpaceDE w:val="0"/>
              <w:autoSpaceDN w:val="0"/>
              <w:adjustRightInd w:val="0"/>
              <w:jc w:val="center"/>
              <w:rPr>
                <w:rFonts w:ascii="Calibri" w:hAnsi="Calibri" w:cs="Calibri"/>
                <w:b/>
                <w:color w:val="002060"/>
                <w:sz w:val="20"/>
                <w:szCs w:val="20"/>
              </w:rPr>
            </w:pPr>
            <w:r>
              <w:rPr>
                <w:rFonts w:ascii="Calibri" w:hAnsi="Calibri" w:cs="Calibri"/>
                <w:b/>
                <w:color w:val="002060"/>
                <w:sz w:val="20"/>
                <w:szCs w:val="20"/>
              </w:rPr>
              <w:t>R</w:t>
            </w:r>
            <w:r w:rsidRPr="004E019B">
              <w:rPr>
                <w:rFonts w:ascii="Calibri" w:hAnsi="Calibri" w:cs="Calibri"/>
                <w:b/>
                <w:color w:val="002060"/>
                <w:sz w:val="20"/>
                <w:szCs w:val="20"/>
              </w:rPr>
              <w:t xml:space="preserve">ehabilitate/ </w:t>
            </w:r>
            <w:r>
              <w:rPr>
                <w:rFonts w:ascii="Calibri" w:hAnsi="Calibri" w:cs="Calibri"/>
                <w:b/>
                <w:color w:val="002060"/>
                <w:sz w:val="20"/>
                <w:szCs w:val="20"/>
              </w:rPr>
              <w:t>R</w:t>
            </w:r>
            <w:r w:rsidRPr="004E019B">
              <w:rPr>
                <w:rFonts w:ascii="Calibri" w:hAnsi="Calibri" w:cs="Calibri"/>
                <w:b/>
                <w:color w:val="002060"/>
                <w:sz w:val="20"/>
                <w:szCs w:val="20"/>
              </w:rPr>
              <w:t>estore</w:t>
            </w:r>
          </w:p>
        </w:tc>
        <w:tc>
          <w:tcPr>
            <w:tcW w:w="7860" w:type="dxa"/>
            <w:gridSpan w:val="6"/>
            <w:tcBorders>
              <w:top w:val="single" w:sz="6" w:space="0" w:color="002060"/>
              <w:left w:val="single" w:sz="4" w:space="0" w:color="auto"/>
              <w:bottom w:val="nil"/>
              <w:right w:val="single" w:sz="6" w:space="0" w:color="002060"/>
            </w:tcBorders>
            <w:vAlign w:val="center"/>
          </w:tcPr>
          <w:p w14:paraId="72AD02AA" w14:textId="131F19D2" w:rsidR="00621841" w:rsidRPr="00E444FF" w:rsidRDefault="00793157" w:rsidP="00BE7CCE">
            <w:pPr>
              <w:autoSpaceDE w:val="0"/>
              <w:autoSpaceDN w:val="0"/>
              <w:adjustRightInd w:val="0"/>
              <w:jc w:val="center"/>
              <w:rPr>
                <w:rFonts w:ascii="Calibri" w:hAnsi="Calibri" w:cs="Calibri"/>
                <w:b/>
                <w:bCs/>
                <w:sz w:val="20"/>
                <w:szCs w:val="20"/>
              </w:rPr>
            </w:pPr>
            <w:r w:rsidRPr="00793157">
              <w:rPr>
                <w:rFonts w:ascii="Calibri" w:hAnsi="Calibri" w:cs="Calibri"/>
                <w:b/>
                <w:bCs/>
                <w:sz w:val="32"/>
                <w:szCs w:val="32"/>
              </w:rPr>
              <w:sym w:font="Wingdings" w:char="F0FC"/>
            </w:r>
          </w:p>
        </w:tc>
      </w:tr>
      <w:tr w:rsidR="00401159" w14:paraId="5F361F5E" w14:textId="77777777" w:rsidTr="00621841">
        <w:trPr>
          <w:gridBefore w:val="1"/>
          <w:gridAfter w:val="1"/>
          <w:wBefore w:w="7" w:type="dxa"/>
          <w:wAfter w:w="12" w:type="dxa"/>
          <w:trHeight w:hRule="exact" w:val="798"/>
          <w:jc w:val="center"/>
        </w:trPr>
        <w:tc>
          <w:tcPr>
            <w:tcW w:w="1686" w:type="dxa"/>
            <w:gridSpan w:val="3"/>
            <w:shd w:val="clear" w:color="auto" w:fill="003366"/>
            <w:vAlign w:val="center"/>
            <w:hideMark/>
          </w:tcPr>
          <w:p w14:paraId="7875613B" w14:textId="77777777" w:rsidR="006F2302" w:rsidRDefault="00401159" w:rsidP="00D96A4F">
            <w:pPr>
              <w:autoSpaceDE w:val="0"/>
              <w:autoSpaceDN w:val="0"/>
              <w:adjustRightInd w:val="0"/>
              <w:jc w:val="center"/>
              <w:rPr>
                <w:rFonts w:ascii="Calibri" w:hAnsi="Calibri" w:cs="Calibri"/>
                <w:b/>
                <w:bCs/>
                <w:color w:val="FFFFFF"/>
                <w:sz w:val="22"/>
                <w:szCs w:val="22"/>
              </w:rPr>
            </w:pPr>
            <w:r w:rsidRPr="009A5793">
              <w:rPr>
                <w:rFonts w:ascii="Calibri" w:hAnsi="Calibri" w:cs="Calibri"/>
                <w:b/>
                <w:bCs/>
                <w:color w:val="FFFFFF"/>
                <w:sz w:val="22"/>
                <w:szCs w:val="22"/>
              </w:rPr>
              <w:t xml:space="preserve">COMMUNITY </w:t>
            </w:r>
          </w:p>
          <w:p w14:paraId="4A1FFC36" w14:textId="77777777" w:rsidR="00401159" w:rsidRPr="009A5793" w:rsidRDefault="00401159" w:rsidP="00D96A4F">
            <w:pPr>
              <w:autoSpaceDE w:val="0"/>
              <w:autoSpaceDN w:val="0"/>
              <w:adjustRightInd w:val="0"/>
              <w:jc w:val="center"/>
              <w:rPr>
                <w:rFonts w:ascii="Calibri" w:hAnsi="Calibri" w:cs="Calibri"/>
                <w:b/>
                <w:bCs/>
                <w:color w:val="FFFFFF"/>
                <w:sz w:val="22"/>
                <w:szCs w:val="22"/>
              </w:rPr>
            </w:pPr>
            <w:r w:rsidRPr="009A5793">
              <w:rPr>
                <w:rFonts w:ascii="Calibri" w:hAnsi="Calibri" w:cs="Calibri"/>
                <w:b/>
                <w:bCs/>
                <w:color w:val="FFFFFF"/>
                <w:sz w:val="22"/>
                <w:szCs w:val="22"/>
              </w:rPr>
              <w:t>NEEDS</w:t>
            </w:r>
          </w:p>
        </w:tc>
        <w:tc>
          <w:tcPr>
            <w:tcW w:w="9005" w:type="dxa"/>
            <w:gridSpan w:val="6"/>
            <w:tcBorders>
              <w:top w:val="single" w:sz="6" w:space="0" w:color="002060"/>
              <w:bottom w:val="nil"/>
            </w:tcBorders>
            <w:shd w:val="clear" w:color="auto" w:fill="DDDDDD"/>
            <w:vAlign w:val="center"/>
            <w:hideMark/>
          </w:tcPr>
          <w:p w14:paraId="481B6D1F" w14:textId="77777777" w:rsidR="00401159" w:rsidRPr="00332E46" w:rsidRDefault="00332E46" w:rsidP="00332E46">
            <w:pPr>
              <w:spacing w:line="240" w:lineRule="exact"/>
              <w:ind w:left="72"/>
              <w:rPr>
                <w:rFonts w:ascii="Calibri" w:hAnsi="Calibri" w:cs="Calibri"/>
                <w:bCs/>
                <w:color w:val="002060"/>
              </w:rPr>
            </w:pPr>
            <w:r>
              <w:rPr>
                <w:rFonts w:ascii="Calibri" w:hAnsi="Calibri" w:cs="Calibri"/>
                <w:color w:val="002060"/>
                <w:sz w:val="20"/>
                <w:szCs w:val="20"/>
              </w:rPr>
              <w:t xml:space="preserve">From each of </w:t>
            </w:r>
            <w:r w:rsidR="0076663A" w:rsidRPr="00AC3237">
              <w:rPr>
                <w:rFonts w:ascii="Calibri" w:hAnsi="Calibri" w:cs="Calibri"/>
                <w:color w:val="002060"/>
                <w:sz w:val="20"/>
                <w:szCs w:val="20"/>
              </w:rPr>
              <w:t>at least</w:t>
            </w:r>
            <w:r w:rsidR="0076663A">
              <w:rPr>
                <w:rFonts w:ascii="Calibri" w:hAnsi="Calibri" w:cs="Calibri"/>
                <w:b/>
                <w:bCs/>
                <w:iCs/>
                <w:color w:val="002060"/>
                <w:sz w:val="20"/>
              </w:rPr>
              <w:t xml:space="preserve"> </w:t>
            </w:r>
            <w:r w:rsidR="00401159" w:rsidRPr="00AC3237">
              <w:rPr>
                <w:rFonts w:ascii="Calibri" w:hAnsi="Calibri" w:cs="Calibri"/>
                <w:color w:val="002060"/>
                <w:sz w:val="20"/>
                <w:szCs w:val="20"/>
              </w:rPr>
              <w:t xml:space="preserve">2 </w:t>
            </w:r>
            <w:r w:rsidR="006F2302">
              <w:rPr>
                <w:rFonts w:ascii="Calibri" w:hAnsi="Calibri" w:cs="Calibri"/>
                <w:color w:val="002060"/>
                <w:sz w:val="20"/>
                <w:szCs w:val="20"/>
              </w:rPr>
              <w:t xml:space="preserve">plans </w:t>
            </w:r>
            <w:r>
              <w:rPr>
                <w:rFonts w:ascii="Calibri" w:hAnsi="Calibri" w:cs="Calibri"/>
                <w:color w:val="002060"/>
                <w:sz w:val="20"/>
                <w:szCs w:val="20"/>
              </w:rPr>
              <w:t xml:space="preserve">linked to the </w:t>
            </w:r>
            <w:hyperlink r:id="rId12" w:history="1">
              <w:r w:rsidR="00401159" w:rsidRPr="0076663A">
                <w:rPr>
                  <w:rStyle w:val="Hyperlink"/>
                  <w:rFonts w:ascii="Calibri" w:hAnsi="Calibri" w:cs="Calibri"/>
                  <w:i/>
                  <w:sz w:val="20"/>
                  <w:szCs w:val="20"/>
                </w:rPr>
                <w:t>Guidelines &amp; Forms</w:t>
              </w:r>
            </w:hyperlink>
            <w:r w:rsidR="00401159" w:rsidRPr="00AC3237">
              <w:rPr>
                <w:rFonts w:ascii="Calibri" w:hAnsi="Calibri" w:cs="Calibri"/>
                <w:color w:val="002060"/>
                <w:sz w:val="20"/>
                <w:szCs w:val="20"/>
              </w:rPr>
              <w:t xml:space="preserve"> </w:t>
            </w:r>
            <w:r>
              <w:rPr>
                <w:rFonts w:ascii="Calibri" w:hAnsi="Calibri" w:cs="Calibri"/>
                <w:color w:val="002060"/>
                <w:sz w:val="20"/>
                <w:szCs w:val="20"/>
              </w:rPr>
              <w:t xml:space="preserve">page of </w:t>
            </w:r>
            <w:hyperlink r:id="rId13" w:history="1">
              <w:r w:rsidR="006F2302" w:rsidRPr="006F2302">
                <w:rPr>
                  <w:rStyle w:val="Hyperlink"/>
                  <w:rFonts w:ascii="Calibri" w:hAnsi="Calibri" w:cs="Calibri"/>
                  <w:b/>
                  <w:sz w:val="20"/>
                  <w:szCs w:val="20"/>
                  <w:u w:val="none"/>
                </w:rPr>
                <w:t>www.newtonma.gov/cpa</w:t>
              </w:r>
            </w:hyperlink>
            <w:r>
              <w:rPr>
                <w:rFonts w:ascii="Calibri" w:hAnsi="Calibri" w:cs="Calibri"/>
                <w:bCs/>
                <w:color w:val="002060"/>
                <w:sz w:val="20"/>
              </w:rPr>
              <w:t>, p</w:t>
            </w:r>
            <w:r w:rsidRPr="00AC3237">
              <w:rPr>
                <w:rFonts w:ascii="Calibri" w:hAnsi="Calibri" w:cs="Calibri"/>
                <w:bCs/>
                <w:iCs/>
                <w:color w:val="002060"/>
                <w:sz w:val="20"/>
              </w:rPr>
              <w:t>rovide</w:t>
            </w:r>
            <w:r w:rsidRPr="00AC3237">
              <w:rPr>
                <w:rFonts w:ascii="Calibri" w:hAnsi="Calibri" w:cs="Calibri"/>
                <w:b/>
                <w:bCs/>
                <w:iCs/>
                <w:color w:val="002060"/>
                <w:sz w:val="20"/>
              </w:rPr>
              <w:t xml:space="preserve"> </w:t>
            </w:r>
            <w:r w:rsidRPr="0076663A">
              <w:rPr>
                <w:rFonts w:ascii="Calibri" w:hAnsi="Calibri" w:cs="Calibri"/>
                <w:bCs/>
                <w:iCs/>
                <w:color w:val="002060"/>
                <w:sz w:val="20"/>
              </w:rPr>
              <w:t xml:space="preserve">a brief quote </w:t>
            </w:r>
            <w:r>
              <w:rPr>
                <w:rFonts w:ascii="Calibri" w:hAnsi="Calibri" w:cs="Calibri"/>
                <w:bCs/>
                <w:iCs/>
                <w:color w:val="002060"/>
                <w:sz w:val="20"/>
              </w:rPr>
              <w:t xml:space="preserve">with </w:t>
            </w:r>
            <w:r w:rsidRPr="00AC3237">
              <w:rPr>
                <w:rFonts w:ascii="Calibri" w:hAnsi="Calibri" w:cs="Calibri"/>
                <w:bCs/>
                <w:color w:val="002060"/>
                <w:sz w:val="20"/>
              </w:rPr>
              <w:t xml:space="preserve">plan title, year, </w:t>
            </w:r>
            <w:r>
              <w:rPr>
                <w:rFonts w:ascii="Calibri" w:hAnsi="Calibri" w:cs="Calibri"/>
                <w:bCs/>
                <w:color w:val="002060"/>
                <w:sz w:val="20"/>
              </w:rPr>
              <w:t xml:space="preserve">and </w:t>
            </w:r>
            <w:r w:rsidRPr="00AC3237">
              <w:rPr>
                <w:rFonts w:ascii="Calibri" w:hAnsi="Calibri" w:cs="Calibri"/>
                <w:bCs/>
                <w:color w:val="002060"/>
                <w:sz w:val="20"/>
              </w:rPr>
              <w:t>page number</w:t>
            </w:r>
            <w:r>
              <w:rPr>
                <w:rFonts w:ascii="Calibri" w:hAnsi="Calibri" w:cs="Calibri"/>
                <w:bCs/>
                <w:color w:val="002060"/>
                <w:sz w:val="20"/>
              </w:rPr>
              <w:t xml:space="preserve">, </w:t>
            </w:r>
            <w:r w:rsidRPr="00AC3237">
              <w:rPr>
                <w:rFonts w:ascii="Calibri" w:hAnsi="Calibri" w:cs="Calibri"/>
                <w:bCs/>
                <w:color w:val="002060"/>
                <w:sz w:val="20"/>
              </w:rPr>
              <w:t xml:space="preserve">showing how this project meets </w:t>
            </w:r>
            <w:r>
              <w:rPr>
                <w:rFonts w:ascii="Calibri" w:hAnsi="Calibri" w:cs="Calibri"/>
                <w:bCs/>
                <w:color w:val="002060"/>
                <w:sz w:val="20"/>
              </w:rPr>
              <w:t xml:space="preserve">previously recognized community needs. </w:t>
            </w:r>
            <w:r w:rsidR="00401159" w:rsidRPr="00AC3237">
              <w:rPr>
                <w:rFonts w:ascii="Calibri" w:hAnsi="Calibri" w:cs="Calibri"/>
                <w:bCs/>
                <w:color w:val="002060"/>
                <w:sz w:val="20"/>
              </w:rPr>
              <w:t>You may also list other community benefits not mentioned in any plan.</w:t>
            </w:r>
          </w:p>
        </w:tc>
      </w:tr>
      <w:tr w:rsidR="00401159" w14:paraId="4D2CCAAF" w14:textId="77777777" w:rsidTr="00621841">
        <w:trPr>
          <w:gridBefore w:val="1"/>
          <w:gridAfter w:val="1"/>
          <w:wBefore w:w="7" w:type="dxa"/>
          <w:wAfter w:w="12" w:type="dxa"/>
          <w:trHeight w:val="5679"/>
          <w:jc w:val="center"/>
        </w:trPr>
        <w:tc>
          <w:tcPr>
            <w:tcW w:w="10691" w:type="dxa"/>
            <w:gridSpan w:val="9"/>
            <w:shd w:val="clear" w:color="auto" w:fill="auto"/>
          </w:tcPr>
          <w:p w14:paraId="73DFECCB" w14:textId="12429C48" w:rsidR="00F7683E" w:rsidRDefault="00314CF4" w:rsidP="00F7683E">
            <w:pPr>
              <w:rPr>
                <w:rFonts w:ascii="Calibri" w:hAnsi="Calibri" w:cs="Calibri"/>
                <w:sz w:val="22"/>
                <w:szCs w:val="22"/>
              </w:rPr>
            </w:pPr>
            <w:r>
              <w:rPr>
                <w:rFonts w:ascii="Calibri" w:hAnsi="Calibri" w:cs="Calibri"/>
                <w:sz w:val="22"/>
                <w:szCs w:val="22"/>
              </w:rPr>
              <w:t xml:space="preserve">          </w:t>
            </w:r>
            <w:r w:rsidR="00771CE8">
              <w:rPr>
                <w:rFonts w:ascii="Calibri" w:hAnsi="Calibri" w:cs="Calibri"/>
                <w:sz w:val="22"/>
                <w:szCs w:val="22"/>
              </w:rPr>
              <w:t xml:space="preserve">The </w:t>
            </w:r>
            <w:r>
              <w:rPr>
                <w:rFonts w:ascii="Calibri" w:hAnsi="Calibri" w:cs="Calibri"/>
                <w:sz w:val="22"/>
                <w:szCs w:val="22"/>
              </w:rPr>
              <w:t xml:space="preserve">Economic Development section of the </w:t>
            </w:r>
            <w:r w:rsidR="00771CE8" w:rsidRPr="004914BC">
              <w:rPr>
                <w:rFonts w:ascii="Calibri" w:hAnsi="Calibri" w:cs="Calibri"/>
                <w:b/>
                <w:bCs/>
                <w:sz w:val="22"/>
                <w:szCs w:val="22"/>
              </w:rPr>
              <w:t>2007</w:t>
            </w:r>
            <w:r w:rsidR="007F3AEF" w:rsidRPr="004914BC">
              <w:rPr>
                <w:rFonts w:ascii="Calibri" w:hAnsi="Calibri" w:cs="Calibri"/>
                <w:b/>
                <w:bCs/>
                <w:sz w:val="22"/>
                <w:szCs w:val="22"/>
              </w:rPr>
              <w:t>/2011</w:t>
            </w:r>
            <w:r w:rsidR="00771CE8" w:rsidRPr="004914BC">
              <w:rPr>
                <w:rFonts w:ascii="Calibri" w:hAnsi="Calibri" w:cs="Calibri"/>
                <w:b/>
                <w:bCs/>
                <w:sz w:val="22"/>
                <w:szCs w:val="22"/>
              </w:rPr>
              <w:t xml:space="preserve"> Comprehensive plan</w:t>
            </w:r>
            <w:r w:rsidR="00771CE8">
              <w:rPr>
                <w:rFonts w:ascii="Calibri" w:hAnsi="Calibri" w:cs="Calibri"/>
                <w:sz w:val="22"/>
                <w:szCs w:val="22"/>
              </w:rPr>
              <w:t xml:space="preserve"> (page 6-7) states </w:t>
            </w:r>
            <w:r>
              <w:rPr>
                <w:rFonts w:ascii="Calibri" w:hAnsi="Calibri" w:cs="Calibri"/>
                <w:sz w:val="22"/>
                <w:szCs w:val="22"/>
              </w:rPr>
              <w:t>as part of the Village Center Development: “</w:t>
            </w:r>
            <w:r w:rsidR="00F7683E" w:rsidRPr="00F7683E">
              <w:rPr>
                <w:rFonts w:ascii="Calibri" w:hAnsi="Calibri" w:cs="Calibri"/>
                <w:sz w:val="22"/>
                <w:szCs w:val="22"/>
              </w:rPr>
              <w:t>Attract people into the village centers at off hours by developing cultural facilities focused on the local community—small theaters, art galleries, etc.—and maintaining local parks with improved facilities such as public gardens, outdoor cafes, band stands, tennis courts etc.</w:t>
            </w:r>
            <w:r w:rsidR="00874B30">
              <w:rPr>
                <w:rFonts w:ascii="Calibri" w:hAnsi="Calibri" w:cs="Calibri"/>
                <w:sz w:val="22"/>
                <w:szCs w:val="22"/>
              </w:rPr>
              <w:t>”</w:t>
            </w:r>
          </w:p>
          <w:p w14:paraId="29920CEE" w14:textId="61878024" w:rsidR="00C60645" w:rsidRDefault="00314CF4" w:rsidP="00314CF4">
            <w:pPr>
              <w:rPr>
                <w:rFonts w:ascii="Calibri" w:hAnsi="Calibri" w:cs="Calibri"/>
                <w:sz w:val="22"/>
                <w:szCs w:val="22"/>
              </w:rPr>
            </w:pPr>
            <w:r>
              <w:rPr>
                <w:rFonts w:ascii="Calibri" w:hAnsi="Calibri" w:cs="Calibri"/>
                <w:sz w:val="22"/>
                <w:szCs w:val="22"/>
              </w:rPr>
              <w:t xml:space="preserve">           The First Baptist Church Sanctuary is a highly valued and sought after concert venue due to its </w:t>
            </w:r>
            <w:r w:rsidR="008F3CEF">
              <w:rPr>
                <w:rFonts w:ascii="Calibri" w:hAnsi="Calibri" w:cs="Calibri"/>
                <w:sz w:val="22"/>
                <w:szCs w:val="22"/>
              </w:rPr>
              <w:t xml:space="preserve">large </w:t>
            </w:r>
            <w:r>
              <w:rPr>
                <w:rFonts w:ascii="Calibri" w:hAnsi="Calibri" w:cs="Calibri"/>
                <w:sz w:val="22"/>
                <w:szCs w:val="22"/>
              </w:rPr>
              <w:t>beautiful interior</w:t>
            </w:r>
            <w:r w:rsidR="008F3CEF">
              <w:rPr>
                <w:rFonts w:ascii="Calibri" w:hAnsi="Calibri" w:cs="Calibri"/>
                <w:sz w:val="22"/>
                <w:szCs w:val="22"/>
              </w:rPr>
              <w:t xml:space="preserve"> seating </w:t>
            </w:r>
            <w:r w:rsidR="008D0DE5">
              <w:rPr>
                <w:rFonts w:ascii="Calibri" w:hAnsi="Calibri" w:cs="Calibri"/>
                <w:sz w:val="22"/>
                <w:szCs w:val="22"/>
              </w:rPr>
              <w:t xml:space="preserve">600 </w:t>
            </w:r>
            <w:r>
              <w:rPr>
                <w:rFonts w:ascii="Calibri" w:hAnsi="Calibri" w:cs="Calibri"/>
                <w:sz w:val="22"/>
                <w:szCs w:val="22"/>
              </w:rPr>
              <w:t xml:space="preserve">and superb acoustics. It is also </w:t>
            </w:r>
            <w:r w:rsidR="008F3CEF">
              <w:rPr>
                <w:rFonts w:ascii="Calibri" w:hAnsi="Calibri" w:cs="Calibri"/>
                <w:sz w:val="22"/>
                <w:szCs w:val="22"/>
              </w:rPr>
              <w:t xml:space="preserve">virtually </w:t>
            </w:r>
            <w:r>
              <w:rPr>
                <w:rFonts w:ascii="Calibri" w:hAnsi="Calibri" w:cs="Calibri"/>
                <w:sz w:val="22"/>
                <w:szCs w:val="22"/>
              </w:rPr>
              <w:t>unique</w:t>
            </w:r>
            <w:r w:rsidR="007F3AEF">
              <w:rPr>
                <w:rFonts w:ascii="Calibri" w:hAnsi="Calibri" w:cs="Calibri"/>
                <w:sz w:val="22"/>
                <w:szCs w:val="22"/>
              </w:rPr>
              <w:t xml:space="preserve"> among the top Newton concert venues</w:t>
            </w:r>
            <w:r>
              <w:rPr>
                <w:rFonts w:ascii="Calibri" w:hAnsi="Calibri" w:cs="Calibri"/>
                <w:sz w:val="22"/>
                <w:szCs w:val="22"/>
              </w:rPr>
              <w:t xml:space="preserve"> in having a parking lot and being in close proximity to public transportation and restaurants. </w:t>
            </w:r>
            <w:r w:rsidR="0059193B">
              <w:rPr>
                <w:rFonts w:ascii="Calibri" w:hAnsi="Calibri" w:cs="Calibri"/>
                <w:sz w:val="22"/>
                <w:szCs w:val="22"/>
              </w:rPr>
              <w:t>Preserving</w:t>
            </w:r>
            <w:r>
              <w:rPr>
                <w:rFonts w:ascii="Calibri" w:hAnsi="Calibri" w:cs="Calibri"/>
                <w:sz w:val="22"/>
                <w:szCs w:val="22"/>
              </w:rPr>
              <w:t xml:space="preserve"> the Bell Tower will allow for the reopening of the Sanctuary to the public which will bring additional traffic to area businesses.  </w:t>
            </w:r>
          </w:p>
          <w:p w14:paraId="1559EF61" w14:textId="77777777" w:rsidR="00C60645" w:rsidRDefault="00C60645" w:rsidP="00C60645">
            <w:pPr>
              <w:rPr>
                <w:rFonts w:ascii="Calibri" w:hAnsi="Calibri" w:cs="Calibri"/>
                <w:sz w:val="22"/>
                <w:szCs w:val="22"/>
              </w:rPr>
            </w:pPr>
          </w:p>
          <w:p w14:paraId="70CEB893" w14:textId="79113D04" w:rsidR="00771CE8" w:rsidRDefault="00771CE8" w:rsidP="00C60645">
            <w:pPr>
              <w:rPr>
                <w:rFonts w:ascii="Calibri" w:hAnsi="Calibri" w:cs="Calibri"/>
                <w:sz w:val="22"/>
                <w:szCs w:val="22"/>
              </w:rPr>
            </w:pPr>
            <w:r>
              <w:rPr>
                <w:rFonts w:ascii="Calibri" w:hAnsi="Calibri" w:cs="Calibri"/>
                <w:sz w:val="22"/>
                <w:szCs w:val="22"/>
              </w:rPr>
              <w:t xml:space="preserve">           According to the </w:t>
            </w:r>
            <w:r w:rsidRPr="004914BC">
              <w:rPr>
                <w:rFonts w:ascii="Calibri" w:hAnsi="Calibri" w:cs="Calibri"/>
                <w:b/>
                <w:bCs/>
                <w:sz w:val="22"/>
                <w:szCs w:val="22"/>
              </w:rPr>
              <w:t>2010 Heritage Landscape Report</w:t>
            </w:r>
            <w:r>
              <w:rPr>
                <w:rFonts w:ascii="Calibri" w:hAnsi="Calibri" w:cs="Calibri"/>
                <w:sz w:val="22"/>
                <w:szCs w:val="22"/>
              </w:rPr>
              <w:t xml:space="preserve"> (page 30), “</w:t>
            </w:r>
            <w:r w:rsidR="00C60645" w:rsidRPr="00C60645">
              <w:rPr>
                <w:rFonts w:ascii="Calibri" w:hAnsi="Calibri" w:cs="Calibri"/>
                <w:sz w:val="22"/>
                <w:szCs w:val="22"/>
              </w:rPr>
              <w:t xml:space="preserve">Churches, </w:t>
            </w:r>
            <w:proofErr w:type="gramStart"/>
            <w:r w:rsidR="00C60645" w:rsidRPr="00C60645">
              <w:rPr>
                <w:rFonts w:ascii="Calibri" w:hAnsi="Calibri" w:cs="Calibri"/>
                <w:sz w:val="22"/>
                <w:szCs w:val="22"/>
              </w:rPr>
              <w:t>synagogues</w:t>
            </w:r>
            <w:proofErr w:type="gramEnd"/>
            <w:r w:rsidR="00C60645" w:rsidRPr="00C60645">
              <w:rPr>
                <w:rFonts w:ascii="Calibri" w:hAnsi="Calibri" w:cs="Calibri"/>
                <w:sz w:val="22"/>
                <w:szCs w:val="22"/>
              </w:rPr>
              <w:t xml:space="preserve"> and other places of worship help to define Newton’s villages and neighborhoods. Many are prominently located landmarks with attractive surroundings, have distinctive architectural styles and serve as community gathering places. Some also provide important public functions by housing various social services. Residents emphasized the importance of preserving these buildings, particularly when they are no longer used for worship.</w:t>
            </w:r>
            <w:r>
              <w:rPr>
                <w:rFonts w:ascii="Calibri" w:hAnsi="Calibri" w:cs="Calibri"/>
                <w:sz w:val="22"/>
                <w:szCs w:val="22"/>
              </w:rPr>
              <w:t xml:space="preserve">” </w:t>
            </w:r>
          </w:p>
          <w:p w14:paraId="4591E0ED" w14:textId="41E18F7D" w:rsidR="00C60645" w:rsidRDefault="00771CE8" w:rsidP="00C60645">
            <w:pPr>
              <w:rPr>
                <w:rFonts w:ascii="Calibri" w:hAnsi="Calibri" w:cs="Calibri"/>
                <w:sz w:val="22"/>
                <w:szCs w:val="22"/>
              </w:rPr>
            </w:pPr>
            <w:r>
              <w:rPr>
                <w:rFonts w:ascii="Calibri" w:hAnsi="Calibri" w:cs="Calibri"/>
                <w:sz w:val="22"/>
                <w:szCs w:val="22"/>
              </w:rPr>
              <w:t xml:space="preserve">          Located at the prominent intersection of Beacon and Centre Streets, First Baptist Church is a striking local landmark. The lawn with its picnic tables and trees </w:t>
            </w:r>
            <w:r w:rsidR="00314CF4">
              <w:rPr>
                <w:rFonts w:ascii="Calibri" w:hAnsi="Calibri" w:cs="Calibri"/>
                <w:sz w:val="22"/>
                <w:szCs w:val="22"/>
              </w:rPr>
              <w:t xml:space="preserve">lining Beacon Street </w:t>
            </w:r>
            <w:r>
              <w:rPr>
                <w:rFonts w:ascii="Calibri" w:hAnsi="Calibri" w:cs="Calibri"/>
                <w:sz w:val="22"/>
                <w:szCs w:val="22"/>
              </w:rPr>
              <w:t>offers a lunch and gathering place for residents visiting Newton Centre</w:t>
            </w:r>
            <w:r w:rsidR="00026A01">
              <w:rPr>
                <w:rFonts w:ascii="Calibri" w:hAnsi="Calibri" w:cs="Calibri"/>
                <w:sz w:val="22"/>
                <w:szCs w:val="22"/>
              </w:rPr>
              <w:t xml:space="preserve"> and a large green space in this village center</w:t>
            </w:r>
            <w:r>
              <w:rPr>
                <w:rFonts w:ascii="Calibri" w:hAnsi="Calibri" w:cs="Calibri"/>
                <w:sz w:val="22"/>
                <w:szCs w:val="22"/>
              </w:rPr>
              <w:t xml:space="preserve">. </w:t>
            </w:r>
            <w:r w:rsidR="00314CF4">
              <w:rPr>
                <w:rFonts w:ascii="Calibri" w:hAnsi="Calibri" w:cs="Calibri"/>
                <w:sz w:val="22"/>
                <w:szCs w:val="22"/>
              </w:rPr>
              <w:t xml:space="preserve">Called </w:t>
            </w:r>
            <w:r w:rsidR="00314CF4" w:rsidRPr="00314CF4">
              <w:rPr>
                <w:rFonts w:ascii="Calibri" w:hAnsi="Calibri" w:cs="Calibri"/>
                <w:sz w:val="22"/>
                <w:szCs w:val="22"/>
              </w:rPr>
              <w:t xml:space="preserve">“the pride of the village, in an architectural point of view” by the </w:t>
            </w:r>
            <w:r w:rsidR="00314CF4">
              <w:rPr>
                <w:rFonts w:ascii="Calibri" w:hAnsi="Calibri" w:cs="Calibri"/>
                <w:sz w:val="22"/>
                <w:szCs w:val="22"/>
              </w:rPr>
              <w:t xml:space="preserve">1889 </w:t>
            </w:r>
            <w:r w:rsidR="00314CF4" w:rsidRPr="00314CF4">
              <w:rPr>
                <w:rFonts w:ascii="Calibri" w:hAnsi="Calibri" w:cs="Calibri"/>
                <w:sz w:val="22"/>
                <w:szCs w:val="22"/>
              </w:rPr>
              <w:t>King’s</w:t>
            </w:r>
            <w:r w:rsidR="00314CF4">
              <w:rPr>
                <w:rFonts w:ascii="Calibri" w:hAnsi="Calibri" w:cs="Calibri"/>
                <w:sz w:val="22"/>
                <w:szCs w:val="22"/>
              </w:rPr>
              <w:t xml:space="preserve"> </w:t>
            </w:r>
            <w:r w:rsidR="00314CF4" w:rsidRPr="00314CF4">
              <w:rPr>
                <w:rFonts w:ascii="Calibri" w:hAnsi="Calibri" w:cs="Calibri"/>
                <w:sz w:val="22"/>
                <w:szCs w:val="22"/>
              </w:rPr>
              <w:t>Handbook of Newton</w:t>
            </w:r>
            <w:r w:rsidR="00314CF4">
              <w:rPr>
                <w:rFonts w:ascii="Calibri" w:hAnsi="Calibri" w:cs="Calibri"/>
                <w:sz w:val="22"/>
                <w:szCs w:val="22"/>
              </w:rPr>
              <w:t xml:space="preserve">, the church building with its prominent </w:t>
            </w:r>
            <w:r w:rsidR="004914BC">
              <w:rPr>
                <w:rFonts w:ascii="Calibri" w:hAnsi="Calibri" w:cs="Calibri"/>
                <w:sz w:val="22"/>
                <w:szCs w:val="22"/>
              </w:rPr>
              <w:t>B</w:t>
            </w:r>
            <w:r w:rsidR="00314CF4">
              <w:rPr>
                <w:rFonts w:ascii="Calibri" w:hAnsi="Calibri" w:cs="Calibri"/>
                <w:sz w:val="22"/>
                <w:szCs w:val="22"/>
              </w:rPr>
              <w:t xml:space="preserve">ell </w:t>
            </w:r>
            <w:r w:rsidR="004914BC">
              <w:rPr>
                <w:rFonts w:ascii="Calibri" w:hAnsi="Calibri" w:cs="Calibri"/>
                <w:sz w:val="22"/>
                <w:szCs w:val="22"/>
              </w:rPr>
              <w:t>T</w:t>
            </w:r>
            <w:r w:rsidR="00314CF4">
              <w:rPr>
                <w:rFonts w:ascii="Calibri" w:hAnsi="Calibri" w:cs="Calibri"/>
                <w:sz w:val="22"/>
                <w:szCs w:val="22"/>
              </w:rPr>
              <w:t>ower has been a defining image of home for generations of Newton residents.</w:t>
            </w:r>
          </w:p>
          <w:p w14:paraId="1AA3863D" w14:textId="77777777" w:rsidR="008F3CEF" w:rsidRDefault="008F3CEF" w:rsidP="00C60645">
            <w:pPr>
              <w:rPr>
                <w:rFonts w:ascii="Calibri" w:hAnsi="Calibri" w:cs="Calibri"/>
                <w:sz w:val="22"/>
                <w:szCs w:val="22"/>
              </w:rPr>
            </w:pPr>
          </w:p>
          <w:p w14:paraId="4DA417A5" w14:textId="5C7C9346" w:rsidR="008F3CEF" w:rsidRDefault="0070173F" w:rsidP="0070173F">
            <w:pPr>
              <w:rPr>
                <w:rFonts w:ascii="Calibri" w:hAnsi="Calibri" w:cs="Calibri"/>
                <w:sz w:val="22"/>
                <w:szCs w:val="22"/>
              </w:rPr>
            </w:pPr>
            <w:r>
              <w:rPr>
                <w:rFonts w:ascii="Calibri" w:hAnsi="Calibri" w:cs="Calibri"/>
                <w:sz w:val="22"/>
                <w:szCs w:val="22"/>
              </w:rPr>
              <w:t xml:space="preserve">          The </w:t>
            </w:r>
            <w:r w:rsidRPr="004914BC">
              <w:rPr>
                <w:rFonts w:ascii="Calibri" w:hAnsi="Calibri" w:cs="Calibri"/>
                <w:b/>
                <w:bCs/>
                <w:sz w:val="22"/>
                <w:szCs w:val="22"/>
              </w:rPr>
              <w:t>2012</w:t>
            </w:r>
            <w:r w:rsidR="008F3CEF" w:rsidRPr="004914BC">
              <w:rPr>
                <w:rFonts w:ascii="Calibri" w:hAnsi="Calibri" w:cs="Calibri"/>
                <w:b/>
                <w:bCs/>
                <w:sz w:val="22"/>
                <w:szCs w:val="22"/>
              </w:rPr>
              <w:t xml:space="preserve"> </w:t>
            </w:r>
            <w:r w:rsidR="00DC0D56" w:rsidRPr="004914BC">
              <w:rPr>
                <w:rFonts w:ascii="Calibri" w:hAnsi="Calibri" w:cs="Calibri"/>
                <w:b/>
                <w:bCs/>
                <w:sz w:val="22"/>
                <w:szCs w:val="22"/>
              </w:rPr>
              <w:t xml:space="preserve">City of Newton </w:t>
            </w:r>
            <w:r w:rsidR="008F3CEF" w:rsidRPr="004914BC">
              <w:rPr>
                <w:rFonts w:ascii="Calibri" w:hAnsi="Calibri" w:cs="Calibri"/>
                <w:b/>
                <w:bCs/>
                <w:sz w:val="22"/>
                <w:szCs w:val="22"/>
              </w:rPr>
              <w:t>Historic Preservation Design Guidelines</w:t>
            </w:r>
            <w:r>
              <w:rPr>
                <w:rFonts w:ascii="Calibri" w:hAnsi="Calibri" w:cs="Calibri"/>
                <w:sz w:val="22"/>
                <w:szCs w:val="22"/>
              </w:rPr>
              <w:t xml:space="preserve"> for Masonry and Stucco states that, “</w:t>
            </w:r>
            <w:r w:rsidRPr="0070173F">
              <w:rPr>
                <w:rFonts w:ascii="Calibri" w:hAnsi="Calibri" w:cs="Calibri"/>
                <w:sz w:val="22"/>
                <w:szCs w:val="22"/>
              </w:rPr>
              <w:t xml:space="preserve">Historically, stone walls and piers were weight bearing and constructed of individual stone units bonded with mortar. In the </w:t>
            </w:r>
            <w:proofErr w:type="spellStart"/>
            <w:r w:rsidRPr="0070173F">
              <w:rPr>
                <w:rFonts w:ascii="Calibri" w:hAnsi="Calibri" w:cs="Calibri"/>
                <w:sz w:val="22"/>
                <w:szCs w:val="22"/>
              </w:rPr>
              <w:t>mid 20th</w:t>
            </w:r>
            <w:proofErr w:type="spellEnd"/>
            <w:r w:rsidRPr="0070173F">
              <w:rPr>
                <w:rFonts w:ascii="Calibri" w:hAnsi="Calibri" w:cs="Calibri"/>
                <w:sz w:val="22"/>
                <w:szCs w:val="22"/>
              </w:rPr>
              <w:t xml:space="preserve"> century, stone veneers became popular</w:t>
            </w:r>
            <w:r>
              <w:rPr>
                <w:rFonts w:ascii="Calibri" w:hAnsi="Calibri" w:cs="Calibri"/>
                <w:sz w:val="22"/>
                <w:szCs w:val="22"/>
              </w:rPr>
              <w:t xml:space="preserve">” (page 3). The large granite church building and </w:t>
            </w:r>
            <w:r w:rsidR="004914BC">
              <w:rPr>
                <w:rFonts w:ascii="Calibri" w:hAnsi="Calibri" w:cs="Calibri"/>
                <w:sz w:val="22"/>
                <w:szCs w:val="22"/>
              </w:rPr>
              <w:t>B</w:t>
            </w:r>
            <w:r>
              <w:rPr>
                <w:rFonts w:ascii="Calibri" w:hAnsi="Calibri" w:cs="Calibri"/>
                <w:sz w:val="22"/>
                <w:szCs w:val="22"/>
              </w:rPr>
              <w:t xml:space="preserve">ell </w:t>
            </w:r>
            <w:r w:rsidR="004914BC">
              <w:rPr>
                <w:rFonts w:ascii="Calibri" w:hAnsi="Calibri" w:cs="Calibri"/>
                <w:sz w:val="22"/>
                <w:szCs w:val="22"/>
              </w:rPr>
              <w:t>T</w:t>
            </w:r>
            <w:r>
              <w:rPr>
                <w:rFonts w:ascii="Calibri" w:hAnsi="Calibri" w:cs="Calibri"/>
                <w:sz w:val="22"/>
                <w:szCs w:val="22"/>
              </w:rPr>
              <w:t>ower are an important reflection of the historic use of load bearing stone in building practices</w:t>
            </w:r>
            <w:r w:rsidR="00E444FF">
              <w:rPr>
                <w:rFonts w:ascii="Calibri" w:hAnsi="Calibri" w:cs="Calibri"/>
                <w:sz w:val="22"/>
                <w:szCs w:val="22"/>
              </w:rPr>
              <w:t>, a practice which is no longer the norm in Newton</w:t>
            </w:r>
            <w:r>
              <w:rPr>
                <w:rFonts w:ascii="Calibri" w:hAnsi="Calibri" w:cs="Calibri"/>
                <w:sz w:val="22"/>
                <w:szCs w:val="22"/>
              </w:rPr>
              <w:t xml:space="preserve">. </w:t>
            </w:r>
          </w:p>
          <w:p w14:paraId="3A5E4293" w14:textId="228822DB" w:rsidR="00AE24C9" w:rsidRPr="00222857" w:rsidRDefault="00AE24C9" w:rsidP="00C60645">
            <w:pPr>
              <w:rPr>
                <w:rFonts w:ascii="Calibri" w:hAnsi="Calibri" w:cs="Calibri"/>
                <w:sz w:val="22"/>
                <w:szCs w:val="22"/>
              </w:rPr>
            </w:pPr>
          </w:p>
        </w:tc>
      </w:tr>
      <w:tr w:rsidR="00401159" w14:paraId="268EB700" w14:textId="77777777" w:rsidTr="00621841">
        <w:tblPrEx>
          <w:tblCellMar>
            <w:right w:w="108" w:type="dxa"/>
          </w:tblCellMar>
        </w:tblPrEx>
        <w:trPr>
          <w:gridAfter w:val="1"/>
          <w:wAfter w:w="12" w:type="dxa"/>
          <w:trHeight w:val="786"/>
          <w:jc w:val="center"/>
        </w:trPr>
        <w:tc>
          <w:tcPr>
            <w:tcW w:w="1653" w:type="dxa"/>
            <w:gridSpan w:val="2"/>
            <w:tcBorders>
              <w:bottom w:val="single" w:sz="8" w:space="0" w:color="FFFBF0"/>
            </w:tcBorders>
            <w:shd w:val="clear" w:color="auto" w:fill="002060"/>
            <w:vAlign w:val="center"/>
            <w:hideMark/>
          </w:tcPr>
          <w:p w14:paraId="4A6867C7" w14:textId="77777777" w:rsidR="00401159" w:rsidRPr="009A5793" w:rsidRDefault="00401159" w:rsidP="00D96A4F">
            <w:pPr>
              <w:jc w:val="center"/>
              <w:rPr>
                <w:rFonts w:ascii="Calibri" w:hAnsi="Calibri" w:cs="Calibri"/>
                <w:bCs/>
                <w:i/>
                <w:sz w:val="22"/>
                <w:szCs w:val="22"/>
              </w:rPr>
            </w:pPr>
            <w:r w:rsidRPr="009A5793">
              <w:rPr>
                <w:rFonts w:ascii="Calibri" w:hAnsi="Calibri" w:cs="Calibri"/>
                <w:b/>
                <w:bCs/>
                <w:color w:val="FFFFFF"/>
                <w:sz w:val="22"/>
                <w:szCs w:val="22"/>
              </w:rPr>
              <w:t>COMMUNITY CONTACTS</w:t>
            </w:r>
          </w:p>
        </w:tc>
        <w:tc>
          <w:tcPr>
            <w:tcW w:w="9045" w:type="dxa"/>
            <w:gridSpan w:val="8"/>
            <w:tcBorders>
              <w:top w:val="single" w:sz="6" w:space="0" w:color="002060"/>
              <w:bottom w:val="single" w:sz="8" w:space="0" w:color="FFFBF0"/>
            </w:tcBorders>
            <w:shd w:val="clear" w:color="auto" w:fill="DDDDDD"/>
            <w:vAlign w:val="center"/>
            <w:hideMark/>
          </w:tcPr>
          <w:p w14:paraId="22620CB8" w14:textId="77777777" w:rsidR="00401159" w:rsidRPr="004E019B" w:rsidRDefault="006F2302" w:rsidP="0076663A">
            <w:pPr>
              <w:spacing w:line="240" w:lineRule="exact"/>
              <w:rPr>
                <w:rFonts w:ascii="Calibri" w:hAnsi="Calibri" w:cs="Calibri"/>
                <w:bCs/>
                <w:color w:val="002060"/>
                <w:sz w:val="20"/>
              </w:rPr>
            </w:pPr>
            <w:r>
              <w:rPr>
                <w:rFonts w:ascii="Calibri" w:hAnsi="Calibri" w:cs="Calibri"/>
                <w:color w:val="002060"/>
                <w:sz w:val="20"/>
              </w:rPr>
              <w:t xml:space="preserve">List </w:t>
            </w:r>
            <w:r w:rsidR="000D2A2F">
              <w:rPr>
                <w:rFonts w:ascii="Calibri" w:hAnsi="Calibri" w:cs="Calibri"/>
                <w:color w:val="002060"/>
                <w:sz w:val="20"/>
              </w:rPr>
              <w:t xml:space="preserve">at least </w:t>
            </w:r>
            <w:r w:rsidR="0076663A">
              <w:rPr>
                <w:rFonts w:ascii="Calibri" w:hAnsi="Calibri" w:cs="Calibri"/>
                <w:color w:val="002060"/>
                <w:sz w:val="20"/>
              </w:rPr>
              <w:t xml:space="preserve">3 </w:t>
            </w:r>
            <w:r w:rsidR="00401159" w:rsidRPr="004E019B">
              <w:rPr>
                <w:rFonts w:ascii="Calibri" w:hAnsi="Calibri" w:cs="Calibri"/>
                <w:color w:val="002060"/>
                <w:sz w:val="20"/>
              </w:rPr>
              <w:t xml:space="preserve">Newton residents or organizations </w:t>
            </w:r>
            <w:r w:rsidR="005C78A8" w:rsidRPr="004E019B">
              <w:rPr>
                <w:rFonts w:ascii="Calibri" w:hAnsi="Calibri" w:cs="Calibri"/>
                <w:color w:val="002060"/>
                <w:sz w:val="20"/>
              </w:rPr>
              <w:t xml:space="preserve">willing and able to </w:t>
            </w:r>
            <w:r w:rsidR="00401159" w:rsidRPr="004E019B">
              <w:rPr>
                <w:rFonts w:ascii="Calibri" w:hAnsi="Calibri" w:cs="Calibri"/>
                <w:color w:val="002060"/>
                <w:sz w:val="20"/>
              </w:rPr>
              <w:t xml:space="preserve">comment on </w:t>
            </w:r>
            <w:r w:rsidR="00401159" w:rsidRPr="004E019B">
              <w:rPr>
                <w:rFonts w:ascii="Calibri" w:hAnsi="Calibri" w:cs="Calibri"/>
                <w:bCs/>
                <w:color w:val="002060"/>
                <w:sz w:val="20"/>
              </w:rPr>
              <w:t>the project and its manager’s qualifications. No more than 1 should be a supervisor, employee or current work colleague of the project manager</w:t>
            </w:r>
            <w:r w:rsidR="0076663A">
              <w:rPr>
                <w:rFonts w:ascii="Calibri" w:hAnsi="Calibri" w:cs="Calibri"/>
                <w:bCs/>
                <w:color w:val="002060"/>
                <w:sz w:val="20"/>
              </w:rPr>
              <w:t xml:space="preserve"> or sponsor</w:t>
            </w:r>
            <w:r w:rsidR="00401159" w:rsidRPr="004E019B">
              <w:rPr>
                <w:rFonts w:ascii="Calibri" w:hAnsi="Calibri" w:cs="Calibri"/>
                <w:bCs/>
                <w:color w:val="002060"/>
                <w:sz w:val="20"/>
              </w:rPr>
              <w:t xml:space="preserve">. </w:t>
            </w:r>
            <w:r w:rsidR="005C78A8" w:rsidRPr="004E019B">
              <w:rPr>
                <w:rFonts w:ascii="Calibri" w:hAnsi="Calibri" w:cs="Calibri"/>
                <w:bCs/>
                <w:color w:val="002060"/>
                <w:sz w:val="20"/>
              </w:rPr>
              <w:t xml:space="preserve">Consult staff on the community contacts required for your specific proposal. </w:t>
            </w:r>
          </w:p>
        </w:tc>
      </w:tr>
      <w:tr w:rsidR="00401159" w:rsidRPr="00552147" w14:paraId="0298AC1A" w14:textId="77777777" w:rsidTr="00B0782A">
        <w:tblPrEx>
          <w:tblCellMar>
            <w:right w:w="108" w:type="dxa"/>
          </w:tblCellMar>
        </w:tblPrEx>
        <w:trPr>
          <w:gridAfter w:val="1"/>
          <w:wAfter w:w="12" w:type="dxa"/>
          <w:trHeight w:val="376"/>
          <w:jc w:val="center"/>
        </w:trPr>
        <w:tc>
          <w:tcPr>
            <w:tcW w:w="3297" w:type="dxa"/>
            <w:gridSpan w:val="7"/>
            <w:tcBorders>
              <w:top w:val="single" w:sz="8" w:space="0" w:color="FFFBF0"/>
              <w:bottom w:val="single" w:sz="6" w:space="0" w:color="B2B2B2"/>
              <w:right w:val="single" w:sz="8" w:space="0" w:color="FFFBF0"/>
            </w:tcBorders>
            <w:shd w:val="clear" w:color="auto" w:fill="DDDDDD"/>
            <w:vAlign w:val="center"/>
            <w:hideMark/>
          </w:tcPr>
          <w:p w14:paraId="4C0F51C4" w14:textId="77777777" w:rsidR="00401159" w:rsidRPr="004E019B" w:rsidRDefault="00401159" w:rsidP="00D96A4F">
            <w:pPr>
              <w:jc w:val="center"/>
              <w:rPr>
                <w:rFonts w:ascii="Calibri" w:hAnsi="Calibri" w:cs="Calibri"/>
                <w:bCs/>
                <w:color w:val="002060"/>
                <w:sz w:val="20"/>
              </w:rPr>
            </w:pPr>
            <w:r w:rsidRPr="004E019B">
              <w:rPr>
                <w:rFonts w:ascii="Calibri" w:hAnsi="Calibri" w:cs="Calibri"/>
                <w:bCs/>
                <w:color w:val="002060"/>
                <w:sz w:val="20"/>
              </w:rPr>
              <w:t>Name &amp; title or organization</w:t>
            </w:r>
          </w:p>
        </w:tc>
        <w:tc>
          <w:tcPr>
            <w:tcW w:w="3093" w:type="dxa"/>
            <w:tcBorders>
              <w:top w:val="single" w:sz="8" w:space="0" w:color="FFFBF0"/>
              <w:left w:val="single" w:sz="8" w:space="0" w:color="FFFBF0"/>
              <w:bottom w:val="single" w:sz="6" w:space="0" w:color="B2B2B2"/>
              <w:right w:val="single" w:sz="8" w:space="0" w:color="FFFBF0"/>
            </w:tcBorders>
            <w:shd w:val="clear" w:color="auto" w:fill="DDDDDD"/>
            <w:vAlign w:val="center"/>
            <w:hideMark/>
          </w:tcPr>
          <w:p w14:paraId="02C0B315" w14:textId="77777777" w:rsidR="00401159" w:rsidRPr="004E019B" w:rsidRDefault="00401159" w:rsidP="00D96A4F">
            <w:pPr>
              <w:jc w:val="center"/>
              <w:rPr>
                <w:rFonts w:ascii="Calibri" w:hAnsi="Calibri" w:cs="Calibri"/>
                <w:bCs/>
                <w:color w:val="002060"/>
                <w:sz w:val="20"/>
              </w:rPr>
            </w:pPr>
            <w:r w:rsidRPr="004E019B">
              <w:rPr>
                <w:rFonts w:ascii="Calibri" w:hAnsi="Calibri" w:cs="Calibri"/>
                <w:bCs/>
                <w:color w:val="002060"/>
                <w:sz w:val="20"/>
              </w:rPr>
              <w:t>Email</w:t>
            </w:r>
          </w:p>
        </w:tc>
        <w:tc>
          <w:tcPr>
            <w:tcW w:w="1508" w:type="dxa"/>
            <w:tcBorders>
              <w:top w:val="single" w:sz="8" w:space="0" w:color="FFFBF0"/>
              <w:left w:val="single" w:sz="8" w:space="0" w:color="FFFBF0"/>
              <w:bottom w:val="single" w:sz="6" w:space="0" w:color="B2B2B2"/>
              <w:right w:val="single" w:sz="8" w:space="0" w:color="FFFBF0"/>
            </w:tcBorders>
            <w:shd w:val="clear" w:color="auto" w:fill="DDDDDD"/>
            <w:vAlign w:val="center"/>
            <w:hideMark/>
          </w:tcPr>
          <w:p w14:paraId="35A2EF2B" w14:textId="77777777" w:rsidR="00401159" w:rsidRPr="004E019B" w:rsidRDefault="00401159" w:rsidP="00D96A4F">
            <w:pPr>
              <w:jc w:val="center"/>
              <w:rPr>
                <w:rFonts w:ascii="Calibri" w:hAnsi="Calibri" w:cs="Calibri"/>
                <w:bCs/>
                <w:color w:val="002060"/>
                <w:sz w:val="20"/>
              </w:rPr>
            </w:pPr>
            <w:r w:rsidRPr="004E019B">
              <w:rPr>
                <w:rFonts w:ascii="Calibri" w:hAnsi="Calibri" w:cs="Calibri"/>
                <w:bCs/>
                <w:color w:val="002060"/>
                <w:sz w:val="20"/>
              </w:rPr>
              <w:t>Phone</w:t>
            </w:r>
          </w:p>
        </w:tc>
        <w:tc>
          <w:tcPr>
            <w:tcW w:w="2800" w:type="dxa"/>
            <w:tcBorders>
              <w:top w:val="single" w:sz="8" w:space="0" w:color="FFFBF0"/>
              <w:left w:val="single" w:sz="8" w:space="0" w:color="FFFBF0"/>
              <w:bottom w:val="single" w:sz="6" w:space="0" w:color="B2B2B2"/>
            </w:tcBorders>
            <w:shd w:val="clear" w:color="auto" w:fill="DDDDDD"/>
            <w:vAlign w:val="center"/>
            <w:hideMark/>
          </w:tcPr>
          <w:p w14:paraId="46BE037D" w14:textId="77777777" w:rsidR="00401159" w:rsidRPr="004E019B" w:rsidRDefault="00401159" w:rsidP="00D96A4F">
            <w:pPr>
              <w:jc w:val="center"/>
              <w:rPr>
                <w:rFonts w:ascii="Calibri" w:hAnsi="Calibri" w:cs="Calibri"/>
                <w:bCs/>
                <w:color w:val="002060"/>
                <w:sz w:val="20"/>
              </w:rPr>
            </w:pPr>
            <w:r w:rsidRPr="004E019B">
              <w:rPr>
                <w:rFonts w:ascii="Calibri" w:hAnsi="Calibri" w:cs="Calibri"/>
                <w:bCs/>
                <w:color w:val="002060"/>
                <w:sz w:val="20"/>
              </w:rPr>
              <w:t>Mailing address</w:t>
            </w:r>
          </w:p>
        </w:tc>
      </w:tr>
      <w:tr w:rsidR="00401159" w14:paraId="6459C2BE" w14:textId="77777777" w:rsidTr="00B0782A">
        <w:tblPrEx>
          <w:tblCellMar>
            <w:right w:w="108" w:type="dxa"/>
          </w:tblCellMar>
        </w:tblPrEx>
        <w:trPr>
          <w:gridAfter w:val="1"/>
          <w:wAfter w:w="12" w:type="dxa"/>
          <w:trHeight w:val="720"/>
          <w:jc w:val="center"/>
        </w:trPr>
        <w:tc>
          <w:tcPr>
            <w:tcW w:w="3297" w:type="dxa"/>
            <w:gridSpan w:val="7"/>
            <w:tcBorders>
              <w:top w:val="single" w:sz="6" w:space="0" w:color="B2B2B2"/>
              <w:bottom w:val="single" w:sz="6" w:space="0" w:color="B2B2B2"/>
              <w:right w:val="single" w:sz="6" w:space="0" w:color="B2B2B2"/>
            </w:tcBorders>
          </w:tcPr>
          <w:p w14:paraId="360F252E" w14:textId="72274E65" w:rsidR="00401159" w:rsidRPr="001C75A3" w:rsidRDefault="00B542F9" w:rsidP="00D96A4F">
            <w:pPr>
              <w:rPr>
                <w:rFonts w:ascii="Calibri" w:hAnsi="Calibri" w:cs="Calibri"/>
                <w:bCs/>
                <w:color w:val="000000"/>
                <w:sz w:val="22"/>
                <w:szCs w:val="22"/>
              </w:rPr>
            </w:pPr>
            <w:r>
              <w:rPr>
                <w:rFonts w:ascii="Calibri" w:hAnsi="Calibri" w:cs="Calibri"/>
                <w:bCs/>
                <w:color w:val="000000"/>
                <w:sz w:val="22"/>
                <w:szCs w:val="22"/>
              </w:rPr>
              <w:t xml:space="preserve">Adrienne Hartzell, </w:t>
            </w:r>
            <w:r w:rsidR="008C3631">
              <w:rPr>
                <w:rFonts w:ascii="Calibri" w:hAnsi="Calibri" w:cs="Calibri"/>
                <w:bCs/>
                <w:color w:val="000000"/>
                <w:sz w:val="22"/>
                <w:szCs w:val="22"/>
              </w:rPr>
              <w:t>Managing Director, Newton Cultural Alliance</w:t>
            </w:r>
          </w:p>
        </w:tc>
        <w:tc>
          <w:tcPr>
            <w:tcW w:w="3093" w:type="dxa"/>
            <w:tcBorders>
              <w:top w:val="single" w:sz="6" w:space="0" w:color="B2B2B2"/>
              <w:left w:val="single" w:sz="6" w:space="0" w:color="B2B2B2"/>
              <w:bottom w:val="single" w:sz="6" w:space="0" w:color="B2B2B2"/>
              <w:right w:val="single" w:sz="6" w:space="0" w:color="B2B2B2"/>
            </w:tcBorders>
          </w:tcPr>
          <w:p w14:paraId="7E123757" w14:textId="7F91885D" w:rsidR="00401159" w:rsidRPr="001C75A3" w:rsidRDefault="008C3631" w:rsidP="00D96A4F">
            <w:pPr>
              <w:rPr>
                <w:rFonts w:ascii="Calibri" w:hAnsi="Calibri" w:cs="Calibri"/>
                <w:bCs/>
                <w:color w:val="000000"/>
                <w:sz w:val="22"/>
                <w:szCs w:val="22"/>
              </w:rPr>
            </w:pPr>
            <w:r>
              <w:rPr>
                <w:rFonts w:ascii="Calibri" w:hAnsi="Calibri" w:cs="Calibri"/>
                <w:bCs/>
                <w:color w:val="000000"/>
                <w:sz w:val="22"/>
                <w:szCs w:val="22"/>
              </w:rPr>
              <w:t>adriennehk@newtonculture.org</w:t>
            </w:r>
          </w:p>
        </w:tc>
        <w:tc>
          <w:tcPr>
            <w:tcW w:w="1508" w:type="dxa"/>
            <w:tcBorders>
              <w:top w:val="single" w:sz="6" w:space="0" w:color="B2B2B2"/>
              <w:left w:val="single" w:sz="6" w:space="0" w:color="B2B2B2"/>
              <w:bottom w:val="single" w:sz="6" w:space="0" w:color="B2B2B2"/>
              <w:right w:val="single" w:sz="6" w:space="0" w:color="B2B2B2"/>
            </w:tcBorders>
          </w:tcPr>
          <w:p w14:paraId="1BE20F73" w14:textId="256A0208" w:rsidR="00401159" w:rsidRPr="001C75A3" w:rsidRDefault="00B0782A" w:rsidP="00D96A4F">
            <w:pPr>
              <w:rPr>
                <w:rFonts w:ascii="Calibri" w:hAnsi="Calibri" w:cs="Calibri"/>
                <w:bCs/>
                <w:color w:val="000000"/>
                <w:sz w:val="22"/>
                <w:szCs w:val="22"/>
              </w:rPr>
            </w:pPr>
            <w:r>
              <w:rPr>
                <w:rFonts w:ascii="Calibri" w:hAnsi="Calibri" w:cs="Calibri"/>
                <w:bCs/>
                <w:color w:val="000000"/>
                <w:sz w:val="22"/>
                <w:szCs w:val="22"/>
              </w:rPr>
              <w:t>(</w:t>
            </w:r>
            <w:r w:rsidR="008C3631">
              <w:rPr>
                <w:rFonts w:ascii="Calibri" w:hAnsi="Calibri" w:cs="Calibri"/>
                <w:bCs/>
                <w:color w:val="000000"/>
                <w:sz w:val="22"/>
                <w:szCs w:val="22"/>
              </w:rPr>
              <w:t>857</w:t>
            </w:r>
            <w:r>
              <w:rPr>
                <w:rFonts w:ascii="Calibri" w:hAnsi="Calibri" w:cs="Calibri"/>
                <w:bCs/>
                <w:color w:val="000000"/>
                <w:sz w:val="22"/>
                <w:szCs w:val="22"/>
              </w:rPr>
              <w:t xml:space="preserve">) </w:t>
            </w:r>
            <w:r w:rsidR="008C3631">
              <w:rPr>
                <w:rFonts w:ascii="Calibri" w:hAnsi="Calibri" w:cs="Calibri"/>
                <w:bCs/>
                <w:color w:val="000000"/>
                <w:sz w:val="22"/>
                <w:szCs w:val="22"/>
              </w:rPr>
              <w:t>636-0199</w:t>
            </w:r>
          </w:p>
        </w:tc>
        <w:tc>
          <w:tcPr>
            <w:tcW w:w="2800" w:type="dxa"/>
            <w:tcBorders>
              <w:top w:val="single" w:sz="6" w:space="0" w:color="B2B2B2"/>
              <w:left w:val="single" w:sz="6" w:space="0" w:color="B2B2B2"/>
              <w:bottom w:val="single" w:sz="6" w:space="0" w:color="B2B2B2"/>
            </w:tcBorders>
          </w:tcPr>
          <w:p w14:paraId="572F72E6" w14:textId="77777777" w:rsidR="008C3631" w:rsidRPr="008C3631" w:rsidRDefault="008C3631" w:rsidP="008C3631">
            <w:pPr>
              <w:rPr>
                <w:rFonts w:ascii="Calibri" w:hAnsi="Calibri" w:cs="Calibri"/>
                <w:bCs/>
                <w:color w:val="000000"/>
                <w:sz w:val="22"/>
                <w:szCs w:val="22"/>
              </w:rPr>
            </w:pPr>
            <w:r w:rsidRPr="008C3631">
              <w:rPr>
                <w:rFonts w:ascii="Calibri" w:hAnsi="Calibri" w:cs="Calibri"/>
                <w:bCs/>
                <w:color w:val="000000"/>
                <w:sz w:val="22"/>
                <w:szCs w:val="22"/>
              </w:rPr>
              <w:t>Newton Cultural Alliance</w:t>
            </w:r>
          </w:p>
          <w:p w14:paraId="5257B7CC" w14:textId="77777777" w:rsidR="008C3631" w:rsidRPr="008C3631" w:rsidRDefault="008C3631" w:rsidP="008C3631">
            <w:pPr>
              <w:rPr>
                <w:rFonts w:ascii="Calibri" w:hAnsi="Calibri" w:cs="Calibri"/>
                <w:bCs/>
                <w:color w:val="000000"/>
                <w:sz w:val="22"/>
                <w:szCs w:val="22"/>
              </w:rPr>
            </w:pPr>
            <w:r w:rsidRPr="008C3631">
              <w:rPr>
                <w:rFonts w:ascii="Calibri" w:hAnsi="Calibri" w:cs="Calibri"/>
                <w:bCs/>
                <w:color w:val="000000"/>
                <w:sz w:val="22"/>
                <w:szCs w:val="22"/>
              </w:rPr>
              <w:t>35 Webster Street</w:t>
            </w:r>
          </w:p>
          <w:p w14:paraId="4A777895" w14:textId="5E37656C" w:rsidR="00401159" w:rsidRPr="001C75A3" w:rsidRDefault="008C3631" w:rsidP="008C3631">
            <w:pPr>
              <w:rPr>
                <w:rFonts w:ascii="Calibri" w:hAnsi="Calibri" w:cs="Calibri"/>
                <w:bCs/>
                <w:color w:val="000000"/>
                <w:sz w:val="22"/>
                <w:szCs w:val="22"/>
              </w:rPr>
            </w:pPr>
            <w:r w:rsidRPr="008C3631">
              <w:rPr>
                <w:rFonts w:ascii="Calibri" w:hAnsi="Calibri" w:cs="Calibri"/>
                <w:bCs/>
                <w:color w:val="000000"/>
                <w:sz w:val="22"/>
                <w:szCs w:val="22"/>
              </w:rPr>
              <w:t>Newton, MA 02465</w:t>
            </w:r>
          </w:p>
        </w:tc>
      </w:tr>
      <w:tr w:rsidR="00401159" w14:paraId="0F3FFE7F" w14:textId="77777777" w:rsidTr="00B0782A">
        <w:tblPrEx>
          <w:tblCellMar>
            <w:right w:w="108" w:type="dxa"/>
          </w:tblCellMar>
        </w:tblPrEx>
        <w:trPr>
          <w:gridAfter w:val="1"/>
          <w:wAfter w:w="12" w:type="dxa"/>
          <w:trHeight w:val="720"/>
          <w:jc w:val="center"/>
        </w:trPr>
        <w:tc>
          <w:tcPr>
            <w:tcW w:w="3297" w:type="dxa"/>
            <w:gridSpan w:val="7"/>
            <w:tcBorders>
              <w:top w:val="single" w:sz="6" w:space="0" w:color="B2B2B2"/>
              <w:bottom w:val="single" w:sz="6" w:space="0" w:color="B2B2B2"/>
              <w:right w:val="single" w:sz="6" w:space="0" w:color="B2B2B2"/>
            </w:tcBorders>
          </w:tcPr>
          <w:p w14:paraId="4E7D744B" w14:textId="77777777" w:rsidR="002D7DAA" w:rsidRPr="002D7DAA" w:rsidRDefault="002D7DAA" w:rsidP="002D7DAA">
            <w:pPr>
              <w:rPr>
                <w:rFonts w:ascii="Calibri" w:hAnsi="Calibri" w:cs="Calibri"/>
                <w:bCs/>
                <w:color w:val="000000"/>
                <w:sz w:val="22"/>
                <w:szCs w:val="22"/>
              </w:rPr>
            </w:pPr>
            <w:r w:rsidRPr="002D7DAA">
              <w:rPr>
                <w:rFonts w:ascii="Calibri" w:hAnsi="Calibri" w:cs="Calibri"/>
                <w:bCs/>
                <w:color w:val="000000"/>
                <w:sz w:val="22"/>
                <w:szCs w:val="22"/>
              </w:rPr>
              <w:t>Peter Vieira, FAIA</w:t>
            </w:r>
          </w:p>
          <w:p w14:paraId="13405E72" w14:textId="77777777" w:rsidR="002D7DAA" w:rsidRPr="002D7DAA" w:rsidRDefault="002D7DAA" w:rsidP="002D7DAA">
            <w:pPr>
              <w:rPr>
                <w:rFonts w:ascii="Calibri" w:hAnsi="Calibri" w:cs="Calibri"/>
                <w:bCs/>
                <w:color w:val="000000"/>
                <w:sz w:val="22"/>
                <w:szCs w:val="22"/>
              </w:rPr>
            </w:pPr>
            <w:r w:rsidRPr="002D7DAA">
              <w:rPr>
                <w:rFonts w:ascii="Calibri" w:hAnsi="Calibri" w:cs="Calibri"/>
                <w:bCs/>
                <w:color w:val="000000"/>
                <w:sz w:val="22"/>
                <w:szCs w:val="22"/>
              </w:rPr>
              <w:t>Principal, Payette Associates</w:t>
            </w:r>
          </w:p>
          <w:p w14:paraId="6290F253" w14:textId="241C63F6" w:rsidR="00401159" w:rsidRPr="001C75A3" w:rsidRDefault="002D7DAA" w:rsidP="002D7DAA">
            <w:pPr>
              <w:rPr>
                <w:rFonts w:ascii="Calibri" w:hAnsi="Calibri" w:cs="Calibri"/>
                <w:bCs/>
                <w:color w:val="000000"/>
                <w:sz w:val="22"/>
                <w:szCs w:val="22"/>
              </w:rPr>
            </w:pPr>
            <w:r w:rsidRPr="002D7DAA">
              <w:rPr>
                <w:rFonts w:ascii="Calibri" w:hAnsi="Calibri" w:cs="Calibri"/>
                <w:bCs/>
                <w:color w:val="000000"/>
                <w:sz w:val="22"/>
                <w:szCs w:val="22"/>
              </w:rPr>
              <w:t>Chairman, Chestnut Hill Historic District Commission</w:t>
            </w:r>
          </w:p>
        </w:tc>
        <w:tc>
          <w:tcPr>
            <w:tcW w:w="3093" w:type="dxa"/>
            <w:tcBorders>
              <w:top w:val="single" w:sz="6" w:space="0" w:color="B2B2B2"/>
              <w:left w:val="single" w:sz="6" w:space="0" w:color="B2B2B2"/>
              <w:bottom w:val="single" w:sz="6" w:space="0" w:color="B2B2B2"/>
              <w:right w:val="single" w:sz="6" w:space="0" w:color="B2B2B2"/>
            </w:tcBorders>
          </w:tcPr>
          <w:p w14:paraId="6DAD4B4B" w14:textId="53C91165" w:rsidR="00401159" w:rsidRPr="001C75A3" w:rsidRDefault="002D7DAA" w:rsidP="00D96A4F">
            <w:pPr>
              <w:rPr>
                <w:rFonts w:ascii="Calibri" w:hAnsi="Calibri" w:cs="Calibri"/>
                <w:bCs/>
                <w:color w:val="000000"/>
                <w:sz w:val="22"/>
                <w:szCs w:val="22"/>
              </w:rPr>
            </w:pPr>
            <w:r w:rsidRPr="002D7DAA">
              <w:rPr>
                <w:rFonts w:ascii="Calibri" w:hAnsi="Calibri" w:cs="Calibri"/>
                <w:bCs/>
                <w:color w:val="000000"/>
                <w:sz w:val="22"/>
                <w:szCs w:val="22"/>
              </w:rPr>
              <w:t>pvieira@payette.com</w:t>
            </w:r>
          </w:p>
        </w:tc>
        <w:tc>
          <w:tcPr>
            <w:tcW w:w="1508" w:type="dxa"/>
            <w:tcBorders>
              <w:top w:val="single" w:sz="6" w:space="0" w:color="B2B2B2"/>
              <w:left w:val="single" w:sz="6" w:space="0" w:color="B2B2B2"/>
              <w:bottom w:val="single" w:sz="6" w:space="0" w:color="B2B2B2"/>
              <w:right w:val="single" w:sz="6" w:space="0" w:color="B2B2B2"/>
            </w:tcBorders>
          </w:tcPr>
          <w:p w14:paraId="2C2E60BA" w14:textId="5A341357" w:rsidR="00401159" w:rsidRPr="001C75A3" w:rsidRDefault="00B0782A" w:rsidP="00D96A4F">
            <w:pPr>
              <w:rPr>
                <w:rFonts w:ascii="Calibri" w:hAnsi="Calibri" w:cs="Calibri"/>
                <w:bCs/>
                <w:color w:val="000000"/>
                <w:sz w:val="22"/>
                <w:szCs w:val="22"/>
              </w:rPr>
            </w:pPr>
            <w:r w:rsidRPr="00A31543">
              <w:rPr>
                <w:rFonts w:ascii="Calibri" w:hAnsi="Calibri" w:cs="Calibri"/>
                <w:bCs/>
                <w:color w:val="000000"/>
                <w:sz w:val="22"/>
                <w:szCs w:val="22"/>
              </w:rPr>
              <w:t>(617)</w:t>
            </w:r>
            <w:r w:rsidR="00656026" w:rsidRPr="00A31543">
              <w:rPr>
                <w:rFonts w:ascii="Calibri" w:hAnsi="Calibri" w:cs="Calibri"/>
                <w:bCs/>
                <w:color w:val="000000"/>
                <w:sz w:val="22"/>
                <w:szCs w:val="22"/>
              </w:rPr>
              <w:t xml:space="preserve"> </w:t>
            </w:r>
            <w:r w:rsidR="00A31543" w:rsidRPr="00A31543">
              <w:rPr>
                <w:rFonts w:ascii="Calibri" w:hAnsi="Calibri" w:cs="Calibri"/>
                <w:bCs/>
                <w:color w:val="000000"/>
                <w:sz w:val="22"/>
                <w:szCs w:val="22"/>
              </w:rPr>
              <w:t>895</w:t>
            </w:r>
            <w:r w:rsidR="00A31543">
              <w:rPr>
                <w:rFonts w:ascii="Calibri" w:hAnsi="Calibri" w:cs="Calibri"/>
                <w:bCs/>
                <w:color w:val="000000"/>
                <w:sz w:val="22"/>
                <w:szCs w:val="22"/>
              </w:rPr>
              <w:t>-1000 ext. 132</w:t>
            </w:r>
          </w:p>
        </w:tc>
        <w:tc>
          <w:tcPr>
            <w:tcW w:w="2800" w:type="dxa"/>
            <w:tcBorders>
              <w:top w:val="single" w:sz="6" w:space="0" w:color="B2B2B2"/>
              <w:left w:val="single" w:sz="6" w:space="0" w:color="B2B2B2"/>
              <w:bottom w:val="single" w:sz="6" w:space="0" w:color="B2B2B2"/>
            </w:tcBorders>
          </w:tcPr>
          <w:p w14:paraId="793DA27B" w14:textId="77777777" w:rsidR="002D7DAA" w:rsidRPr="002D7DAA" w:rsidRDefault="002D7DAA" w:rsidP="002D7DAA">
            <w:pPr>
              <w:rPr>
                <w:rFonts w:ascii="Calibri" w:hAnsi="Calibri" w:cs="Calibri"/>
                <w:bCs/>
                <w:color w:val="000000"/>
                <w:sz w:val="22"/>
                <w:szCs w:val="22"/>
              </w:rPr>
            </w:pPr>
            <w:r w:rsidRPr="002D7DAA">
              <w:rPr>
                <w:rFonts w:ascii="Calibri" w:hAnsi="Calibri" w:cs="Calibri"/>
                <w:bCs/>
                <w:color w:val="000000"/>
                <w:sz w:val="22"/>
                <w:szCs w:val="22"/>
              </w:rPr>
              <w:t>67 Old Orchard Road</w:t>
            </w:r>
          </w:p>
          <w:p w14:paraId="0A418961" w14:textId="4C8F3CBF" w:rsidR="00401159" w:rsidRPr="001C75A3" w:rsidRDefault="002D7DAA" w:rsidP="002D7DAA">
            <w:pPr>
              <w:rPr>
                <w:rFonts w:ascii="Calibri" w:hAnsi="Calibri" w:cs="Calibri"/>
                <w:bCs/>
                <w:color w:val="000000"/>
                <w:sz w:val="22"/>
                <w:szCs w:val="22"/>
              </w:rPr>
            </w:pPr>
            <w:r w:rsidRPr="002D7DAA">
              <w:rPr>
                <w:rFonts w:ascii="Calibri" w:hAnsi="Calibri" w:cs="Calibri"/>
                <w:bCs/>
                <w:color w:val="000000"/>
                <w:sz w:val="22"/>
                <w:szCs w:val="22"/>
              </w:rPr>
              <w:t>Chestnut Hill, MA 02467</w:t>
            </w:r>
          </w:p>
        </w:tc>
      </w:tr>
      <w:tr w:rsidR="00401159" w14:paraId="7514B271" w14:textId="77777777" w:rsidTr="00B0782A">
        <w:tblPrEx>
          <w:tblCellMar>
            <w:right w:w="108" w:type="dxa"/>
          </w:tblCellMar>
        </w:tblPrEx>
        <w:trPr>
          <w:gridAfter w:val="1"/>
          <w:wAfter w:w="12" w:type="dxa"/>
          <w:trHeight w:val="804"/>
          <w:jc w:val="center"/>
        </w:trPr>
        <w:tc>
          <w:tcPr>
            <w:tcW w:w="3297" w:type="dxa"/>
            <w:gridSpan w:val="7"/>
            <w:tcBorders>
              <w:top w:val="single" w:sz="6" w:space="0" w:color="B2B2B2"/>
              <w:bottom w:val="single" w:sz="6" w:space="0" w:color="B2B2B2"/>
              <w:right w:val="single" w:sz="6" w:space="0" w:color="B2B2B2"/>
            </w:tcBorders>
          </w:tcPr>
          <w:p w14:paraId="0EEC675D" w14:textId="33FE0C13" w:rsidR="00401159" w:rsidRDefault="00B0782A" w:rsidP="00D96A4F">
            <w:pPr>
              <w:rPr>
                <w:rFonts w:ascii="Calibri" w:hAnsi="Calibri" w:cs="Calibri"/>
                <w:bCs/>
                <w:color w:val="000000"/>
                <w:sz w:val="22"/>
                <w:szCs w:val="22"/>
              </w:rPr>
            </w:pPr>
            <w:r w:rsidRPr="00656026">
              <w:rPr>
                <w:rFonts w:ascii="Calibri" w:hAnsi="Calibri" w:cs="Calibri"/>
                <w:bCs/>
                <w:color w:val="000000"/>
                <w:sz w:val="22"/>
                <w:szCs w:val="22"/>
              </w:rPr>
              <w:t>Jo</w:t>
            </w:r>
            <w:r w:rsidR="00B03286">
              <w:rPr>
                <w:rFonts w:ascii="Calibri" w:hAnsi="Calibri" w:cs="Calibri"/>
                <w:bCs/>
                <w:color w:val="000000"/>
                <w:sz w:val="22"/>
                <w:szCs w:val="22"/>
              </w:rPr>
              <w:t xml:space="preserve">seph </w:t>
            </w:r>
            <w:r w:rsidRPr="00656026">
              <w:rPr>
                <w:rFonts w:ascii="Calibri" w:hAnsi="Calibri" w:cs="Calibri"/>
                <w:bCs/>
                <w:color w:val="000000"/>
                <w:sz w:val="22"/>
                <w:szCs w:val="22"/>
              </w:rPr>
              <w:t>Jolly</w:t>
            </w:r>
          </w:p>
          <w:p w14:paraId="4E0A9C57" w14:textId="77777777" w:rsidR="00656026" w:rsidRPr="00656026" w:rsidRDefault="00656026" w:rsidP="00656026">
            <w:pPr>
              <w:rPr>
                <w:rFonts w:ascii="Calibri" w:hAnsi="Calibri" w:cs="Calibri"/>
                <w:bCs/>
                <w:color w:val="000000"/>
                <w:sz w:val="22"/>
                <w:szCs w:val="22"/>
              </w:rPr>
            </w:pPr>
            <w:r w:rsidRPr="00656026">
              <w:rPr>
                <w:rFonts w:ascii="Calibri" w:hAnsi="Calibri" w:cs="Calibri"/>
                <w:bCs/>
                <w:color w:val="000000"/>
                <w:sz w:val="22"/>
                <w:szCs w:val="22"/>
              </w:rPr>
              <w:t>CFO / COO, Director of Development &amp; Legal Affairs</w:t>
            </w:r>
          </w:p>
          <w:p w14:paraId="251300B7" w14:textId="4B47939F" w:rsidR="00656026" w:rsidRPr="001C75A3" w:rsidRDefault="00656026" w:rsidP="00656026">
            <w:pPr>
              <w:rPr>
                <w:rFonts w:ascii="Calibri" w:hAnsi="Calibri" w:cs="Calibri"/>
                <w:bCs/>
                <w:color w:val="000000"/>
                <w:sz w:val="22"/>
                <w:szCs w:val="22"/>
              </w:rPr>
            </w:pPr>
            <w:r w:rsidRPr="00656026">
              <w:rPr>
                <w:rFonts w:ascii="Calibri" w:hAnsi="Calibri" w:cs="Calibri"/>
                <w:bCs/>
                <w:color w:val="000000"/>
                <w:sz w:val="22"/>
                <w:szCs w:val="22"/>
              </w:rPr>
              <w:t>Wellan Montessori School</w:t>
            </w:r>
          </w:p>
        </w:tc>
        <w:tc>
          <w:tcPr>
            <w:tcW w:w="3093" w:type="dxa"/>
            <w:tcBorders>
              <w:top w:val="single" w:sz="6" w:space="0" w:color="B2B2B2"/>
              <w:left w:val="single" w:sz="6" w:space="0" w:color="B2B2B2"/>
              <w:bottom w:val="single" w:sz="6" w:space="0" w:color="B2B2B2"/>
              <w:right w:val="single" w:sz="6" w:space="0" w:color="B2B2B2"/>
            </w:tcBorders>
          </w:tcPr>
          <w:p w14:paraId="650F3742" w14:textId="400A6548" w:rsidR="00401159" w:rsidRPr="001C75A3" w:rsidRDefault="00656026" w:rsidP="00D96A4F">
            <w:pPr>
              <w:rPr>
                <w:rFonts w:ascii="Calibri" w:hAnsi="Calibri" w:cs="Calibri"/>
                <w:bCs/>
                <w:color w:val="000000"/>
                <w:sz w:val="22"/>
                <w:szCs w:val="22"/>
              </w:rPr>
            </w:pPr>
            <w:r w:rsidRPr="00656026">
              <w:rPr>
                <w:rFonts w:ascii="Calibri" w:hAnsi="Calibri" w:cs="Calibri"/>
                <w:bCs/>
                <w:color w:val="000000"/>
                <w:sz w:val="22"/>
                <w:szCs w:val="22"/>
              </w:rPr>
              <w:t>joe.jolly@wellan.org</w:t>
            </w:r>
          </w:p>
        </w:tc>
        <w:tc>
          <w:tcPr>
            <w:tcW w:w="1508" w:type="dxa"/>
            <w:tcBorders>
              <w:top w:val="single" w:sz="6" w:space="0" w:color="B2B2B2"/>
              <w:left w:val="single" w:sz="6" w:space="0" w:color="B2B2B2"/>
              <w:bottom w:val="single" w:sz="6" w:space="0" w:color="B2B2B2"/>
              <w:right w:val="single" w:sz="6" w:space="0" w:color="B2B2B2"/>
            </w:tcBorders>
          </w:tcPr>
          <w:p w14:paraId="13C7C375" w14:textId="6535C850" w:rsidR="00401159" w:rsidRPr="001C75A3" w:rsidRDefault="00656026" w:rsidP="00D96A4F">
            <w:pPr>
              <w:rPr>
                <w:rFonts w:ascii="Calibri" w:hAnsi="Calibri" w:cs="Calibri"/>
                <w:bCs/>
                <w:color w:val="000000"/>
                <w:sz w:val="22"/>
                <w:szCs w:val="22"/>
              </w:rPr>
            </w:pPr>
            <w:r>
              <w:rPr>
                <w:rFonts w:ascii="Calibri" w:hAnsi="Calibri" w:cs="Calibri"/>
                <w:bCs/>
                <w:color w:val="000000"/>
                <w:sz w:val="22"/>
                <w:szCs w:val="22"/>
              </w:rPr>
              <w:t>(</w:t>
            </w:r>
            <w:r w:rsidRPr="00656026">
              <w:rPr>
                <w:rFonts w:ascii="Calibri" w:hAnsi="Calibri" w:cs="Calibri"/>
                <w:bCs/>
                <w:color w:val="000000"/>
                <w:sz w:val="22"/>
                <w:szCs w:val="22"/>
              </w:rPr>
              <w:t>617</w:t>
            </w:r>
            <w:r>
              <w:rPr>
                <w:rFonts w:ascii="Calibri" w:hAnsi="Calibri" w:cs="Calibri"/>
                <w:bCs/>
                <w:color w:val="000000"/>
                <w:sz w:val="22"/>
                <w:szCs w:val="22"/>
              </w:rPr>
              <w:t xml:space="preserve">) </w:t>
            </w:r>
            <w:r w:rsidRPr="00656026">
              <w:rPr>
                <w:rFonts w:ascii="Calibri" w:hAnsi="Calibri" w:cs="Calibri"/>
                <w:bCs/>
                <w:color w:val="000000"/>
                <w:sz w:val="22"/>
                <w:szCs w:val="22"/>
              </w:rPr>
              <w:t>916-5923</w:t>
            </w:r>
          </w:p>
        </w:tc>
        <w:tc>
          <w:tcPr>
            <w:tcW w:w="2800" w:type="dxa"/>
            <w:tcBorders>
              <w:top w:val="single" w:sz="6" w:space="0" w:color="B2B2B2"/>
              <w:left w:val="single" w:sz="6" w:space="0" w:color="B2B2B2"/>
              <w:bottom w:val="single" w:sz="6" w:space="0" w:color="B2B2B2"/>
            </w:tcBorders>
          </w:tcPr>
          <w:p w14:paraId="07377BB1" w14:textId="77777777" w:rsidR="00656026" w:rsidRPr="00656026" w:rsidRDefault="00656026" w:rsidP="00656026">
            <w:pPr>
              <w:rPr>
                <w:rFonts w:ascii="Calibri" w:hAnsi="Calibri" w:cs="Calibri"/>
                <w:bCs/>
                <w:color w:val="000000"/>
                <w:sz w:val="22"/>
                <w:szCs w:val="22"/>
              </w:rPr>
            </w:pPr>
            <w:r w:rsidRPr="00656026">
              <w:rPr>
                <w:rFonts w:ascii="Calibri" w:hAnsi="Calibri" w:cs="Calibri"/>
                <w:bCs/>
                <w:color w:val="000000"/>
                <w:sz w:val="22"/>
                <w:szCs w:val="22"/>
              </w:rPr>
              <w:t>1161 Boylston St.</w:t>
            </w:r>
          </w:p>
          <w:p w14:paraId="71A2293B" w14:textId="332D2A36" w:rsidR="00401159" w:rsidRPr="001C75A3" w:rsidRDefault="00656026" w:rsidP="00656026">
            <w:pPr>
              <w:rPr>
                <w:rFonts w:ascii="Calibri" w:hAnsi="Calibri" w:cs="Calibri"/>
                <w:bCs/>
                <w:color w:val="000000"/>
                <w:sz w:val="22"/>
                <w:szCs w:val="22"/>
              </w:rPr>
            </w:pPr>
            <w:r w:rsidRPr="00656026">
              <w:rPr>
                <w:rFonts w:ascii="Calibri" w:hAnsi="Calibri" w:cs="Calibri"/>
                <w:bCs/>
                <w:color w:val="000000"/>
                <w:sz w:val="22"/>
                <w:szCs w:val="22"/>
              </w:rPr>
              <w:t>Newton, MA 02464</w:t>
            </w:r>
          </w:p>
        </w:tc>
      </w:tr>
    </w:tbl>
    <w:p w14:paraId="3A5FF23E" w14:textId="77777777" w:rsidR="00245EAD" w:rsidRDefault="00245EAD" w:rsidP="00245EAD">
      <w:pPr>
        <w:rPr>
          <w:rFonts w:ascii="Calibri" w:hAnsi="Calibri" w:cs="Calibri"/>
          <w:sz w:val="2"/>
          <w:szCs w:val="2"/>
        </w:rPr>
      </w:pPr>
      <w:r>
        <w:rPr>
          <w:rFonts w:ascii="Calibri" w:hAnsi="Calibri" w:cs="Calibri"/>
          <w:sz w:val="2"/>
          <w:szCs w:val="2"/>
        </w:rPr>
        <w:br w:type="page"/>
      </w:r>
    </w:p>
    <w:p w14:paraId="0DDD0FDD" w14:textId="77777777" w:rsidR="00544322" w:rsidRDefault="00544322" w:rsidP="00245EAD">
      <w:pPr>
        <w:rPr>
          <w:rFonts w:ascii="Calibri" w:hAnsi="Calibri" w:cs="Calibri"/>
          <w:sz w:val="2"/>
          <w:szCs w:val="2"/>
        </w:rPr>
      </w:pPr>
    </w:p>
    <w:tbl>
      <w:tblPr>
        <w:tblW w:w="10710" w:type="dxa"/>
        <w:jc w:val="center"/>
        <w:tblBorders>
          <w:bottom w:val="single" w:sz="6" w:space="0" w:color="002060"/>
        </w:tblBorders>
        <w:tblLayout w:type="fixed"/>
        <w:tblCellMar>
          <w:left w:w="30" w:type="dxa"/>
          <w:right w:w="30" w:type="dxa"/>
        </w:tblCellMar>
        <w:tblLook w:val="04A0" w:firstRow="1" w:lastRow="0" w:firstColumn="1" w:lastColumn="0" w:noHBand="0" w:noVBand="1"/>
      </w:tblPr>
      <w:tblGrid>
        <w:gridCol w:w="1604"/>
        <w:gridCol w:w="826"/>
        <w:gridCol w:w="3870"/>
        <w:gridCol w:w="32"/>
        <w:gridCol w:w="2011"/>
        <w:gridCol w:w="1107"/>
        <w:gridCol w:w="1260"/>
      </w:tblGrid>
      <w:tr w:rsidR="008D1C74" w:rsidRPr="00731153" w14:paraId="43546F8C" w14:textId="77777777" w:rsidTr="009A4911">
        <w:trPr>
          <w:trHeight w:hRule="exact" w:val="618"/>
          <w:jc w:val="center"/>
        </w:trPr>
        <w:tc>
          <w:tcPr>
            <w:tcW w:w="10710" w:type="dxa"/>
            <w:gridSpan w:val="7"/>
            <w:tcBorders>
              <w:top w:val="nil"/>
              <w:bottom w:val="nil"/>
            </w:tcBorders>
            <w:shd w:val="clear" w:color="auto" w:fill="auto"/>
            <w:vAlign w:val="center"/>
          </w:tcPr>
          <w:p w14:paraId="74B654DE" w14:textId="77777777" w:rsidR="008D1C74" w:rsidRPr="005F194E" w:rsidRDefault="008D1C74" w:rsidP="000C652E">
            <w:pPr>
              <w:autoSpaceDE w:val="0"/>
              <w:autoSpaceDN w:val="0"/>
              <w:adjustRightInd w:val="0"/>
              <w:ind w:left="144"/>
              <w:jc w:val="center"/>
              <w:rPr>
                <w:rFonts w:ascii="Calibri" w:hAnsi="Calibri" w:cs="Calibri"/>
                <w:bCs/>
                <w:color w:val="002060"/>
                <w:sz w:val="20"/>
                <w:szCs w:val="20"/>
              </w:rPr>
            </w:pPr>
            <w:r w:rsidRPr="005F194E">
              <w:rPr>
                <w:rFonts w:ascii="Calibri" w:hAnsi="Calibri" w:cs="Calibri"/>
                <w:bCs/>
                <w:color w:val="002060"/>
                <w:sz w:val="20"/>
                <w:szCs w:val="20"/>
              </w:rPr>
              <w:t xml:space="preserve">You may adjust the space for each question, but the combined answers to all questions on this page must fit on this page. </w:t>
            </w:r>
          </w:p>
          <w:p w14:paraId="11E2C2B6" w14:textId="77777777" w:rsidR="008D1C74" w:rsidRPr="00E502C4" w:rsidRDefault="008D1C74" w:rsidP="000C652E">
            <w:pPr>
              <w:autoSpaceDE w:val="0"/>
              <w:autoSpaceDN w:val="0"/>
              <w:adjustRightInd w:val="0"/>
              <w:ind w:left="144"/>
              <w:jc w:val="center"/>
              <w:rPr>
                <w:rFonts w:ascii="Calibri" w:hAnsi="Calibri" w:cs="Calibri"/>
                <w:bCs/>
                <w:color w:val="C00000"/>
                <w:sz w:val="20"/>
                <w:szCs w:val="20"/>
              </w:rPr>
            </w:pPr>
            <w:r w:rsidRPr="00E502C4">
              <w:rPr>
                <w:rFonts w:ascii="Calibri" w:hAnsi="Calibri" w:cs="Calibri"/>
                <w:bCs/>
                <w:color w:val="C00000"/>
                <w:sz w:val="20"/>
                <w:szCs w:val="20"/>
              </w:rPr>
              <w:t>Full proposals must include separate, detailed budgets in addition to this page.</w:t>
            </w:r>
          </w:p>
        </w:tc>
      </w:tr>
      <w:tr w:rsidR="0076663A" w14:paraId="5551529E" w14:textId="77777777" w:rsidTr="009A4911">
        <w:tblPrEx>
          <w:tblBorders>
            <w:top w:val="single" w:sz="6" w:space="0" w:color="002060"/>
            <w:left w:val="single" w:sz="6" w:space="0" w:color="002060"/>
            <w:right w:val="single" w:sz="6" w:space="0" w:color="002060"/>
          </w:tblBorders>
        </w:tblPrEx>
        <w:trPr>
          <w:trHeight w:hRule="exact" w:val="432"/>
          <w:jc w:val="center"/>
        </w:trPr>
        <w:tc>
          <w:tcPr>
            <w:tcW w:w="1604" w:type="dxa"/>
            <w:tcBorders>
              <w:top w:val="single" w:sz="6" w:space="0" w:color="002060"/>
              <w:left w:val="single" w:sz="6" w:space="0" w:color="002060"/>
              <w:bottom w:val="single" w:sz="8" w:space="0" w:color="FFFBF0"/>
              <w:right w:val="single" w:sz="6" w:space="0" w:color="002060"/>
            </w:tcBorders>
            <w:shd w:val="clear" w:color="auto" w:fill="003366"/>
            <w:vAlign w:val="center"/>
          </w:tcPr>
          <w:p w14:paraId="194826E0" w14:textId="77777777" w:rsidR="0076663A" w:rsidRPr="009A5793" w:rsidRDefault="0076663A" w:rsidP="00246DFF">
            <w:pPr>
              <w:autoSpaceDE w:val="0"/>
              <w:autoSpaceDN w:val="0"/>
              <w:adjustRightInd w:val="0"/>
              <w:jc w:val="center"/>
              <w:rPr>
                <w:rFonts w:ascii="Calibri" w:hAnsi="Calibri" w:cs="Calibri"/>
                <w:b/>
                <w:bCs/>
                <w:color w:val="FFFFFF"/>
                <w:sz w:val="22"/>
                <w:szCs w:val="22"/>
              </w:rPr>
            </w:pPr>
            <w:r w:rsidRPr="009A5793">
              <w:rPr>
                <w:rFonts w:ascii="Calibri" w:hAnsi="Calibri" w:cs="Calibri"/>
                <w:b/>
                <w:bCs/>
                <w:color w:val="FFFFFF"/>
                <w:sz w:val="22"/>
                <w:szCs w:val="22"/>
              </w:rPr>
              <w:t>Project</w:t>
            </w:r>
            <w:r>
              <w:rPr>
                <w:rFonts w:ascii="Calibri" w:hAnsi="Calibri" w:cs="Calibri"/>
                <w:b/>
                <w:bCs/>
                <w:color w:val="FFFFFF"/>
                <w:sz w:val="22"/>
                <w:szCs w:val="22"/>
              </w:rPr>
              <w:t xml:space="preserve"> </w:t>
            </w:r>
            <w:r w:rsidRPr="009A5793">
              <w:rPr>
                <w:rFonts w:ascii="Calibri" w:hAnsi="Calibri" w:cs="Calibri"/>
                <w:b/>
                <w:bCs/>
                <w:color w:val="FFFFFF"/>
                <w:sz w:val="22"/>
                <w:szCs w:val="22"/>
              </w:rPr>
              <w:t>TITLE</w:t>
            </w:r>
          </w:p>
        </w:tc>
        <w:tc>
          <w:tcPr>
            <w:tcW w:w="9106" w:type="dxa"/>
            <w:gridSpan w:val="6"/>
            <w:tcBorders>
              <w:top w:val="single" w:sz="6" w:space="0" w:color="002060"/>
              <w:left w:val="single" w:sz="6" w:space="0" w:color="002060"/>
              <w:bottom w:val="single" w:sz="6" w:space="0" w:color="002060"/>
              <w:right w:val="single" w:sz="6" w:space="0" w:color="002060"/>
            </w:tcBorders>
            <w:shd w:val="clear" w:color="auto" w:fill="FFFFFF"/>
            <w:vAlign w:val="center"/>
          </w:tcPr>
          <w:p w14:paraId="00083120" w14:textId="67C79299" w:rsidR="0076663A" w:rsidRPr="0076663A" w:rsidRDefault="00721024" w:rsidP="00246DFF">
            <w:pPr>
              <w:autoSpaceDE w:val="0"/>
              <w:autoSpaceDN w:val="0"/>
              <w:adjustRightInd w:val="0"/>
              <w:ind w:left="144"/>
              <w:rPr>
                <w:rFonts w:ascii="Calibri" w:hAnsi="Calibri" w:cs="Calibri"/>
                <w:b/>
                <w:iCs/>
                <w:sz w:val="28"/>
                <w:szCs w:val="28"/>
              </w:rPr>
            </w:pPr>
            <w:r>
              <w:rPr>
                <w:rFonts w:ascii="Calibri" w:eastAsia="Arial Unicode MS" w:hAnsi="Calibri" w:cs="Calibri"/>
                <w:b/>
                <w:bCs/>
                <w:iCs/>
                <w:sz w:val="28"/>
                <w:szCs w:val="28"/>
              </w:rPr>
              <w:t xml:space="preserve"> </w:t>
            </w:r>
            <w:r w:rsidR="008C315B">
              <w:rPr>
                <w:rFonts w:ascii="Calibri" w:eastAsia="Arial Unicode MS" w:hAnsi="Calibri" w:cs="Calibri"/>
                <w:b/>
                <w:bCs/>
                <w:iCs/>
                <w:sz w:val="28"/>
                <w:szCs w:val="28"/>
              </w:rPr>
              <w:t>First Baptist Church in Newton, Bell Tower</w:t>
            </w:r>
            <w:r w:rsidR="008553FE">
              <w:rPr>
                <w:rFonts w:ascii="Calibri" w:eastAsia="Arial Unicode MS" w:hAnsi="Calibri" w:cs="Calibri"/>
                <w:b/>
                <w:bCs/>
                <w:iCs/>
                <w:sz w:val="28"/>
                <w:szCs w:val="28"/>
              </w:rPr>
              <w:t xml:space="preserve"> Preservation</w:t>
            </w:r>
          </w:p>
        </w:tc>
      </w:tr>
      <w:tr w:rsidR="008D1C74" w14:paraId="1B2C896A" w14:textId="77777777" w:rsidTr="009A4911">
        <w:trPr>
          <w:trHeight w:hRule="exact" w:val="360"/>
          <w:jc w:val="center"/>
        </w:trPr>
        <w:tc>
          <w:tcPr>
            <w:tcW w:w="10710" w:type="dxa"/>
            <w:gridSpan w:val="7"/>
            <w:tcBorders>
              <w:left w:val="single" w:sz="6" w:space="0" w:color="002060"/>
              <w:bottom w:val="nil"/>
              <w:right w:val="single" w:sz="6" w:space="0" w:color="002060"/>
            </w:tcBorders>
            <w:shd w:val="clear" w:color="auto" w:fill="003366"/>
            <w:vAlign w:val="center"/>
            <w:hideMark/>
          </w:tcPr>
          <w:p w14:paraId="2BDB67DE" w14:textId="77777777" w:rsidR="008D1C74" w:rsidRPr="00925CD8" w:rsidRDefault="004E2326" w:rsidP="000C652E">
            <w:pPr>
              <w:autoSpaceDE w:val="0"/>
              <w:autoSpaceDN w:val="0"/>
              <w:adjustRightInd w:val="0"/>
              <w:jc w:val="center"/>
              <w:rPr>
                <w:rFonts w:ascii="Calibri" w:hAnsi="Calibri" w:cs="Calibri"/>
                <w:b/>
                <w:bCs/>
                <w:color w:val="FFFFFF"/>
                <w:sz w:val="22"/>
                <w:szCs w:val="22"/>
              </w:rPr>
            </w:pPr>
            <w:r>
              <w:rPr>
                <w:rFonts w:ascii="Calibri" w:hAnsi="Calibri" w:cs="Calibri"/>
                <w:b/>
                <w:bCs/>
                <w:color w:val="FFFFFF"/>
                <w:sz w:val="22"/>
                <w:szCs w:val="22"/>
              </w:rPr>
              <w:t xml:space="preserve">SUMMARY CAPITAL/DEVELOPMENT </w:t>
            </w:r>
            <w:r w:rsidR="008D1C74" w:rsidRPr="009A5793">
              <w:rPr>
                <w:rFonts w:ascii="Calibri" w:hAnsi="Calibri" w:cs="Calibri"/>
                <w:b/>
                <w:bCs/>
                <w:color w:val="FFFFFF"/>
                <w:sz w:val="22"/>
                <w:szCs w:val="22"/>
              </w:rPr>
              <w:t>BUDGET</w:t>
            </w:r>
          </w:p>
        </w:tc>
      </w:tr>
      <w:tr w:rsidR="008D1C74" w14:paraId="244A5F21" w14:textId="77777777" w:rsidTr="009A4911">
        <w:trPr>
          <w:trHeight w:val="288"/>
          <w:jc w:val="center"/>
        </w:trPr>
        <w:tc>
          <w:tcPr>
            <w:tcW w:w="10710" w:type="dxa"/>
            <w:gridSpan w:val="7"/>
            <w:tcBorders>
              <w:top w:val="single" w:sz="6" w:space="0" w:color="A6A6A6"/>
              <w:left w:val="single" w:sz="6" w:space="0" w:color="002060"/>
              <w:bottom w:val="single" w:sz="6" w:space="0" w:color="002060"/>
              <w:right w:val="single" w:sz="6" w:space="0" w:color="002060"/>
            </w:tcBorders>
            <w:shd w:val="clear" w:color="auto" w:fill="DDDDDD"/>
            <w:vAlign w:val="center"/>
            <w:hideMark/>
          </w:tcPr>
          <w:p w14:paraId="16A07237" w14:textId="77777777" w:rsidR="008D1C74" w:rsidRPr="00947709" w:rsidRDefault="008D1C74" w:rsidP="000C652E">
            <w:pPr>
              <w:autoSpaceDE w:val="0"/>
              <w:autoSpaceDN w:val="0"/>
              <w:adjustRightInd w:val="0"/>
              <w:jc w:val="center"/>
              <w:rPr>
                <w:rFonts w:ascii="Calibri" w:hAnsi="Calibri" w:cs="Calibri"/>
                <w:b/>
                <w:bCs/>
                <w:color w:val="002060"/>
                <w:sz w:val="22"/>
                <w:szCs w:val="22"/>
              </w:rPr>
            </w:pPr>
            <w:r w:rsidRPr="00E1188A">
              <w:rPr>
                <w:rFonts w:ascii="Calibri" w:hAnsi="Calibri" w:cs="Calibri"/>
                <w:b/>
                <w:bCs/>
                <w:color w:val="002060"/>
                <w:sz w:val="22"/>
                <w:szCs w:val="22"/>
              </w:rPr>
              <w:t>Uses of Funds</w:t>
            </w:r>
          </w:p>
        </w:tc>
      </w:tr>
      <w:tr w:rsidR="008D1C74" w14:paraId="221EC6D3" w14:textId="77777777" w:rsidTr="006D0A11">
        <w:trPr>
          <w:trHeight w:hRule="exact" w:val="348"/>
          <w:jc w:val="center"/>
        </w:trPr>
        <w:tc>
          <w:tcPr>
            <w:tcW w:w="9450" w:type="dxa"/>
            <w:gridSpan w:val="6"/>
            <w:tcBorders>
              <w:top w:val="single" w:sz="6" w:space="0" w:color="002060"/>
              <w:left w:val="single" w:sz="6" w:space="0" w:color="002060"/>
              <w:bottom w:val="single" w:sz="6" w:space="0" w:color="A6A6A6"/>
              <w:right w:val="single" w:sz="6" w:space="0" w:color="7F7F7F" w:themeColor="text1" w:themeTint="80"/>
            </w:tcBorders>
          </w:tcPr>
          <w:p w14:paraId="543042D6" w14:textId="2E7E52CF" w:rsidR="008D1C74" w:rsidRPr="00136AAD" w:rsidRDefault="00136AAD" w:rsidP="00136AAD">
            <w:pPr>
              <w:autoSpaceDE w:val="0"/>
              <w:autoSpaceDN w:val="0"/>
              <w:adjustRightInd w:val="0"/>
              <w:jc w:val="right"/>
              <w:rPr>
                <w:rFonts w:ascii="Calibri" w:hAnsi="Calibri" w:cs="Calibri"/>
                <w:b/>
                <w:sz w:val="21"/>
                <w:szCs w:val="21"/>
              </w:rPr>
            </w:pPr>
            <w:r w:rsidRPr="00136AAD">
              <w:rPr>
                <w:rFonts w:ascii="Calibri" w:hAnsi="Calibri" w:cs="Calibri"/>
                <w:b/>
                <w:sz w:val="21"/>
                <w:szCs w:val="21"/>
              </w:rPr>
              <w:t xml:space="preserve">Emergency Stabilization </w:t>
            </w:r>
            <w:r w:rsidR="00F0542D">
              <w:rPr>
                <w:rFonts w:ascii="Calibri" w:hAnsi="Calibri" w:cs="Calibri"/>
                <w:b/>
                <w:sz w:val="21"/>
                <w:szCs w:val="21"/>
              </w:rPr>
              <w:t xml:space="preserve">Phase </w:t>
            </w:r>
            <w:r w:rsidRPr="00136AAD">
              <w:rPr>
                <w:rFonts w:ascii="Calibri" w:hAnsi="Calibri" w:cs="Calibri"/>
                <w:b/>
                <w:sz w:val="21"/>
                <w:szCs w:val="21"/>
              </w:rPr>
              <w:t>(Soft &amp; Hard Costs)</w:t>
            </w:r>
          </w:p>
        </w:tc>
        <w:tc>
          <w:tcPr>
            <w:tcW w:w="1260" w:type="dxa"/>
            <w:tcBorders>
              <w:top w:val="single" w:sz="6" w:space="0" w:color="002060"/>
              <w:left w:val="single" w:sz="6" w:space="0" w:color="7F7F7F" w:themeColor="text1" w:themeTint="80"/>
              <w:bottom w:val="single" w:sz="6" w:space="0" w:color="A6A6A6"/>
              <w:right w:val="single" w:sz="6" w:space="0" w:color="002060"/>
            </w:tcBorders>
            <w:hideMark/>
          </w:tcPr>
          <w:p w14:paraId="5A810161" w14:textId="5E8AE433" w:rsidR="008D1C74" w:rsidRPr="00136AAD" w:rsidRDefault="008D1C74" w:rsidP="000C652E">
            <w:pPr>
              <w:autoSpaceDE w:val="0"/>
              <w:autoSpaceDN w:val="0"/>
              <w:adjustRightInd w:val="0"/>
              <w:ind w:right="144"/>
              <w:jc w:val="right"/>
              <w:rPr>
                <w:rFonts w:ascii="Calibri" w:hAnsi="Calibri" w:cs="Calibri"/>
                <w:b/>
                <w:sz w:val="22"/>
                <w:szCs w:val="22"/>
              </w:rPr>
            </w:pPr>
            <w:r w:rsidRPr="00136AAD">
              <w:rPr>
                <w:rFonts w:ascii="Calibri" w:hAnsi="Calibri" w:cs="Calibri"/>
                <w:b/>
                <w:sz w:val="22"/>
                <w:szCs w:val="22"/>
              </w:rPr>
              <w:t>$</w:t>
            </w:r>
            <w:r w:rsidR="00136AAD" w:rsidRPr="00136AAD">
              <w:rPr>
                <w:rFonts w:ascii="Calibri" w:hAnsi="Calibri" w:cs="Calibri"/>
                <w:b/>
                <w:sz w:val="22"/>
                <w:szCs w:val="22"/>
              </w:rPr>
              <w:t>40</w:t>
            </w:r>
            <w:r w:rsidR="00AF2181">
              <w:rPr>
                <w:rFonts w:ascii="Calibri" w:hAnsi="Calibri" w:cs="Calibri"/>
                <w:b/>
                <w:sz w:val="22"/>
                <w:szCs w:val="22"/>
              </w:rPr>
              <w:t>4</w:t>
            </w:r>
            <w:r w:rsidR="00136AAD" w:rsidRPr="00136AAD">
              <w:rPr>
                <w:rFonts w:ascii="Calibri" w:hAnsi="Calibri" w:cs="Calibri"/>
                <w:b/>
                <w:sz w:val="22"/>
                <w:szCs w:val="22"/>
              </w:rPr>
              <w:t>,500</w:t>
            </w:r>
          </w:p>
        </w:tc>
      </w:tr>
      <w:tr w:rsidR="008D1C74" w14:paraId="7026CE3D" w14:textId="77777777" w:rsidTr="006D0A11">
        <w:trPr>
          <w:trHeight w:hRule="exact" w:val="357"/>
          <w:jc w:val="center"/>
        </w:trPr>
        <w:tc>
          <w:tcPr>
            <w:tcW w:w="9450" w:type="dxa"/>
            <w:gridSpan w:val="6"/>
            <w:tcBorders>
              <w:top w:val="single" w:sz="6" w:space="0" w:color="A6A6A6"/>
              <w:left w:val="single" w:sz="6" w:space="0" w:color="002060"/>
              <w:bottom w:val="single" w:sz="6" w:space="0" w:color="A6A6A6"/>
              <w:right w:val="single" w:sz="6" w:space="0" w:color="7F7F7F" w:themeColor="text1" w:themeTint="80"/>
            </w:tcBorders>
          </w:tcPr>
          <w:p w14:paraId="11BE454D" w14:textId="3ABC6E88" w:rsidR="008D1C74" w:rsidRPr="004E019B" w:rsidRDefault="00136AAD" w:rsidP="000C652E">
            <w:pPr>
              <w:autoSpaceDE w:val="0"/>
              <w:autoSpaceDN w:val="0"/>
              <w:adjustRightInd w:val="0"/>
              <w:jc w:val="both"/>
              <w:rPr>
                <w:rFonts w:ascii="Calibri" w:hAnsi="Calibri" w:cs="Calibri"/>
                <w:bCs/>
                <w:sz w:val="22"/>
                <w:szCs w:val="22"/>
              </w:rPr>
            </w:pPr>
            <w:r>
              <w:rPr>
                <w:rFonts w:ascii="Calibri" w:hAnsi="Calibri" w:cs="Calibri"/>
                <w:bCs/>
                <w:sz w:val="22"/>
                <w:szCs w:val="22"/>
              </w:rPr>
              <w:t>Bell Tower Restoration Soft Costs</w:t>
            </w:r>
          </w:p>
        </w:tc>
        <w:tc>
          <w:tcPr>
            <w:tcW w:w="1260" w:type="dxa"/>
            <w:tcBorders>
              <w:top w:val="single" w:sz="6" w:space="0" w:color="A6A6A6"/>
              <w:left w:val="single" w:sz="6" w:space="0" w:color="7F7F7F" w:themeColor="text1" w:themeTint="80"/>
              <w:bottom w:val="single" w:sz="6" w:space="0" w:color="A6A6A6"/>
              <w:right w:val="single" w:sz="6" w:space="0" w:color="002060"/>
            </w:tcBorders>
          </w:tcPr>
          <w:p w14:paraId="4B755ABC" w14:textId="379ED1CD" w:rsidR="008D1C74" w:rsidRPr="004E2326" w:rsidRDefault="008D1C74" w:rsidP="000C652E">
            <w:pPr>
              <w:autoSpaceDE w:val="0"/>
              <w:autoSpaceDN w:val="0"/>
              <w:adjustRightInd w:val="0"/>
              <w:ind w:right="144"/>
              <w:jc w:val="right"/>
              <w:rPr>
                <w:rFonts w:ascii="Calibri" w:hAnsi="Calibri" w:cs="Calibri"/>
                <w:sz w:val="22"/>
                <w:szCs w:val="22"/>
              </w:rPr>
            </w:pPr>
            <w:r w:rsidRPr="004E2326">
              <w:rPr>
                <w:rFonts w:ascii="Calibri" w:hAnsi="Calibri" w:cs="Calibri"/>
                <w:sz w:val="22"/>
                <w:szCs w:val="22"/>
              </w:rPr>
              <w:t>$</w:t>
            </w:r>
            <w:r w:rsidR="00136AAD">
              <w:rPr>
                <w:rFonts w:ascii="Calibri" w:hAnsi="Calibri" w:cs="Calibri"/>
                <w:sz w:val="22"/>
                <w:szCs w:val="22"/>
              </w:rPr>
              <w:t>343,000</w:t>
            </w:r>
          </w:p>
        </w:tc>
      </w:tr>
      <w:tr w:rsidR="008D1C74" w14:paraId="7C9677F8" w14:textId="77777777" w:rsidTr="006D0A11">
        <w:trPr>
          <w:trHeight w:hRule="exact" w:val="357"/>
          <w:jc w:val="center"/>
        </w:trPr>
        <w:tc>
          <w:tcPr>
            <w:tcW w:w="9450" w:type="dxa"/>
            <w:gridSpan w:val="6"/>
            <w:tcBorders>
              <w:top w:val="single" w:sz="6" w:space="0" w:color="A6A6A6"/>
              <w:left w:val="single" w:sz="6" w:space="0" w:color="002060"/>
              <w:bottom w:val="single" w:sz="6" w:space="0" w:color="A6A6A6"/>
              <w:right w:val="single" w:sz="6" w:space="0" w:color="7F7F7F" w:themeColor="text1" w:themeTint="80"/>
            </w:tcBorders>
          </w:tcPr>
          <w:p w14:paraId="1BC2E23D" w14:textId="0941CF6B" w:rsidR="008D1C74" w:rsidRPr="00136AAD" w:rsidRDefault="00136AAD" w:rsidP="00136AAD">
            <w:pPr>
              <w:autoSpaceDE w:val="0"/>
              <w:autoSpaceDN w:val="0"/>
              <w:adjustRightInd w:val="0"/>
              <w:rPr>
                <w:rFonts w:ascii="Calibri" w:hAnsi="Calibri" w:cs="Calibri"/>
                <w:bCs/>
                <w:sz w:val="22"/>
                <w:szCs w:val="22"/>
              </w:rPr>
            </w:pPr>
            <w:r>
              <w:rPr>
                <w:rFonts w:ascii="Calibri" w:hAnsi="Calibri" w:cs="Calibri"/>
                <w:bCs/>
                <w:sz w:val="22"/>
                <w:szCs w:val="22"/>
              </w:rPr>
              <w:t>Masonry Restoration Hard Costs</w:t>
            </w:r>
          </w:p>
        </w:tc>
        <w:tc>
          <w:tcPr>
            <w:tcW w:w="1260" w:type="dxa"/>
            <w:tcBorders>
              <w:top w:val="single" w:sz="6" w:space="0" w:color="A6A6A6"/>
              <w:left w:val="single" w:sz="6" w:space="0" w:color="7F7F7F" w:themeColor="text1" w:themeTint="80"/>
              <w:bottom w:val="single" w:sz="6" w:space="0" w:color="A6A6A6"/>
              <w:right w:val="single" w:sz="6" w:space="0" w:color="002060"/>
            </w:tcBorders>
            <w:hideMark/>
          </w:tcPr>
          <w:p w14:paraId="1E6DFD2D" w14:textId="7311FBDB" w:rsidR="008D1C74" w:rsidRPr="00136AAD" w:rsidRDefault="008D1C74" w:rsidP="000C652E">
            <w:pPr>
              <w:autoSpaceDE w:val="0"/>
              <w:autoSpaceDN w:val="0"/>
              <w:adjustRightInd w:val="0"/>
              <w:ind w:right="144"/>
              <w:jc w:val="right"/>
              <w:rPr>
                <w:rFonts w:ascii="Calibri" w:hAnsi="Calibri" w:cs="Calibri"/>
                <w:bCs/>
                <w:sz w:val="22"/>
                <w:szCs w:val="22"/>
              </w:rPr>
            </w:pPr>
            <w:r w:rsidRPr="00136AAD">
              <w:rPr>
                <w:rFonts w:ascii="Calibri" w:hAnsi="Calibri" w:cs="Calibri"/>
                <w:bCs/>
                <w:sz w:val="22"/>
                <w:szCs w:val="22"/>
              </w:rPr>
              <w:t>$</w:t>
            </w:r>
            <w:r w:rsidR="00136AAD" w:rsidRPr="00136AAD">
              <w:rPr>
                <w:rFonts w:ascii="Calibri" w:hAnsi="Calibri" w:cs="Calibri"/>
                <w:bCs/>
                <w:sz w:val="22"/>
                <w:szCs w:val="22"/>
              </w:rPr>
              <w:t>3,170,000</w:t>
            </w:r>
          </w:p>
        </w:tc>
      </w:tr>
      <w:tr w:rsidR="008553FE" w14:paraId="11B3C3D8" w14:textId="77777777" w:rsidTr="006D0A11">
        <w:trPr>
          <w:trHeight w:hRule="exact" w:val="357"/>
          <w:jc w:val="center"/>
        </w:trPr>
        <w:tc>
          <w:tcPr>
            <w:tcW w:w="9450" w:type="dxa"/>
            <w:gridSpan w:val="6"/>
            <w:tcBorders>
              <w:top w:val="single" w:sz="6" w:space="0" w:color="A6A6A6"/>
              <w:left w:val="single" w:sz="6" w:space="0" w:color="002060"/>
              <w:bottom w:val="single" w:sz="6" w:space="0" w:color="A6A6A6"/>
              <w:right w:val="single" w:sz="6" w:space="0" w:color="7F7F7F" w:themeColor="text1" w:themeTint="80"/>
            </w:tcBorders>
          </w:tcPr>
          <w:p w14:paraId="26B322BD" w14:textId="4471DACA" w:rsidR="008553FE" w:rsidRPr="004E019B" w:rsidRDefault="00136AAD" w:rsidP="000C652E">
            <w:pPr>
              <w:autoSpaceDE w:val="0"/>
              <w:autoSpaceDN w:val="0"/>
              <w:adjustRightInd w:val="0"/>
              <w:jc w:val="both"/>
              <w:rPr>
                <w:rFonts w:ascii="Calibri" w:hAnsi="Calibri" w:cs="Calibri"/>
                <w:bCs/>
                <w:sz w:val="22"/>
                <w:szCs w:val="22"/>
              </w:rPr>
            </w:pPr>
            <w:r>
              <w:rPr>
                <w:rFonts w:ascii="Calibri" w:hAnsi="Calibri" w:cs="Calibri"/>
                <w:bCs/>
                <w:sz w:val="22"/>
                <w:szCs w:val="22"/>
              </w:rPr>
              <w:t>Bells Restoration</w:t>
            </w:r>
            <w:r w:rsidR="00F0542D">
              <w:rPr>
                <w:rFonts w:ascii="Calibri" w:hAnsi="Calibri" w:cs="Calibri"/>
                <w:bCs/>
                <w:sz w:val="22"/>
                <w:szCs w:val="22"/>
              </w:rPr>
              <w:t xml:space="preserve"> Hard Costs</w:t>
            </w:r>
          </w:p>
        </w:tc>
        <w:tc>
          <w:tcPr>
            <w:tcW w:w="1260" w:type="dxa"/>
            <w:tcBorders>
              <w:top w:val="single" w:sz="6" w:space="0" w:color="A6A6A6"/>
              <w:left w:val="single" w:sz="6" w:space="0" w:color="7F7F7F" w:themeColor="text1" w:themeTint="80"/>
              <w:bottom w:val="single" w:sz="6" w:space="0" w:color="A6A6A6"/>
              <w:right w:val="single" w:sz="6" w:space="0" w:color="002060"/>
            </w:tcBorders>
          </w:tcPr>
          <w:p w14:paraId="41486767" w14:textId="50B64EDC" w:rsidR="008553FE" w:rsidRPr="004E2326" w:rsidRDefault="008553FE" w:rsidP="000C652E">
            <w:pPr>
              <w:autoSpaceDE w:val="0"/>
              <w:autoSpaceDN w:val="0"/>
              <w:adjustRightInd w:val="0"/>
              <w:ind w:right="144"/>
              <w:jc w:val="right"/>
              <w:rPr>
                <w:rFonts w:ascii="Calibri" w:hAnsi="Calibri" w:cs="Calibri"/>
                <w:sz w:val="22"/>
                <w:szCs w:val="22"/>
              </w:rPr>
            </w:pPr>
            <w:r>
              <w:rPr>
                <w:rFonts w:ascii="Calibri" w:hAnsi="Calibri" w:cs="Calibri"/>
                <w:sz w:val="22"/>
                <w:szCs w:val="22"/>
              </w:rPr>
              <w:t>$</w:t>
            </w:r>
            <w:r w:rsidR="00136AAD">
              <w:rPr>
                <w:rFonts w:ascii="Calibri" w:hAnsi="Calibri" w:cs="Calibri"/>
                <w:sz w:val="22"/>
                <w:szCs w:val="22"/>
              </w:rPr>
              <w:t>250,000</w:t>
            </w:r>
          </w:p>
        </w:tc>
      </w:tr>
      <w:tr w:rsidR="008D1C74" w14:paraId="7EF39877" w14:textId="77777777" w:rsidTr="006D0A11">
        <w:trPr>
          <w:trHeight w:hRule="exact" w:val="375"/>
          <w:jc w:val="center"/>
        </w:trPr>
        <w:tc>
          <w:tcPr>
            <w:tcW w:w="9450" w:type="dxa"/>
            <w:gridSpan w:val="6"/>
            <w:tcBorders>
              <w:top w:val="single" w:sz="6" w:space="0" w:color="A6A6A6"/>
              <w:left w:val="single" w:sz="6" w:space="0" w:color="002060"/>
              <w:bottom w:val="single" w:sz="6" w:space="0" w:color="A6A6A6"/>
              <w:right w:val="single" w:sz="6" w:space="0" w:color="7F7F7F" w:themeColor="text1" w:themeTint="80"/>
            </w:tcBorders>
          </w:tcPr>
          <w:p w14:paraId="33855004" w14:textId="67805797" w:rsidR="008D1C74" w:rsidRPr="00E1188A" w:rsidRDefault="00E1188A" w:rsidP="00E1188A">
            <w:pPr>
              <w:autoSpaceDE w:val="0"/>
              <w:autoSpaceDN w:val="0"/>
              <w:adjustRightInd w:val="0"/>
              <w:rPr>
                <w:rFonts w:ascii="Calibri" w:hAnsi="Calibri" w:cs="Calibri"/>
                <w:bCs/>
                <w:sz w:val="22"/>
                <w:szCs w:val="22"/>
              </w:rPr>
            </w:pPr>
            <w:r>
              <w:rPr>
                <w:rFonts w:ascii="Calibri" w:hAnsi="Calibri" w:cs="Calibri"/>
                <w:bCs/>
                <w:sz w:val="22"/>
                <w:szCs w:val="22"/>
              </w:rPr>
              <w:t xml:space="preserve">Restoration </w:t>
            </w:r>
            <w:r w:rsidR="00F0542D">
              <w:rPr>
                <w:rFonts w:ascii="Calibri" w:hAnsi="Calibri" w:cs="Calibri"/>
                <w:bCs/>
                <w:sz w:val="22"/>
                <w:szCs w:val="22"/>
              </w:rPr>
              <w:t xml:space="preserve">Phase Soft &amp; </w:t>
            </w:r>
            <w:r>
              <w:rPr>
                <w:rFonts w:ascii="Calibri" w:hAnsi="Calibri" w:cs="Calibri"/>
                <w:bCs/>
                <w:sz w:val="22"/>
                <w:szCs w:val="22"/>
              </w:rPr>
              <w:t>Hard Cost Contingency (7.5%)</w:t>
            </w:r>
          </w:p>
        </w:tc>
        <w:tc>
          <w:tcPr>
            <w:tcW w:w="1260" w:type="dxa"/>
            <w:tcBorders>
              <w:top w:val="single" w:sz="6" w:space="0" w:color="A6A6A6"/>
              <w:left w:val="single" w:sz="6" w:space="0" w:color="7F7F7F" w:themeColor="text1" w:themeTint="80"/>
              <w:bottom w:val="single" w:sz="6" w:space="0" w:color="A6A6A6"/>
              <w:right w:val="single" w:sz="6" w:space="0" w:color="002060"/>
            </w:tcBorders>
            <w:hideMark/>
          </w:tcPr>
          <w:p w14:paraId="1C5B8B16" w14:textId="79A73E51" w:rsidR="008D1C74" w:rsidRPr="004E2326" w:rsidRDefault="008D1C74" w:rsidP="000C652E">
            <w:pPr>
              <w:autoSpaceDE w:val="0"/>
              <w:autoSpaceDN w:val="0"/>
              <w:adjustRightInd w:val="0"/>
              <w:ind w:right="144"/>
              <w:jc w:val="right"/>
              <w:rPr>
                <w:rFonts w:ascii="Calibri" w:hAnsi="Calibri" w:cs="Calibri"/>
                <w:sz w:val="22"/>
                <w:szCs w:val="22"/>
              </w:rPr>
            </w:pPr>
            <w:r w:rsidRPr="004E2326">
              <w:rPr>
                <w:rFonts w:ascii="Calibri" w:hAnsi="Calibri" w:cs="Calibri"/>
                <w:sz w:val="22"/>
                <w:szCs w:val="22"/>
              </w:rPr>
              <w:t>$</w:t>
            </w:r>
            <w:r w:rsidR="00E1188A">
              <w:rPr>
                <w:rFonts w:ascii="Calibri" w:hAnsi="Calibri" w:cs="Calibri"/>
                <w:sz w:val="22"/>
                <w:szCs w:val="22"/>
              </w:rPr>
              <w:t>282,500</w:t>
            </w:r>
          </w:p>
        </w:tc>
      </w:tr>
      <w:tr w:rsidR="008553FE" w14:paraId="224C95EA" w14:textId="77777777" w:rsidTr="006D0A11">
        <w:trPr>
          <w:trHeight w:hRule="exact" w:val="348"/>
          <w:jc w:val="center"/>
        </w:trPr>
        <w:tc>
          <w:tcPr>
            <w:tcW w:w="9450" w:type="dxa"/>
            <w:gridSpan w:val="6"/>
            <w:tcBorders>
              <w:top w:val="single" w:sz="6" w:space="0" w:color="A6A6A6"/>
              <w:left w:val="single" w:sz="6" w:space="0" w:color="002060"/>
              <w:bottom w:val="single" w:sz="6" w:space="0" w:color="A6A6A6"/>
              <w:right w:val="single" w:sz="6" w:space="0" w:color="7F7F7F" w:themeColor="text1" w:themeTint="80"/>
            </w:tcBorders>
          </w:tcPr>
          <w:p w14:paraId="6388152D" w14:textId="270F0900" w:rsidR="008553FE" w:rsidRPr="004E019B" w:rsidRDefault="00E1188A" w:rsidP="00E1188A">
            <w:pPr>
              <w:autoSpaceDE w:val="0"/>
              <w:autoSpaceDN w:val="0"/>
              <w:adjustRightInd w:val="0"/>
              <w:jc w:val="right"/>
              <w:rPr>
                <w:rFonts w:ascii="Calibri" w:hAnsi="Calibri" w:cs="Calibri"/>
                <w:bCs/>
                <w:sz w:val="22"/>
                <w:szCs w:val="22"/>
              </w:rPr>
            </w:pPr>
            <w:r>
              <w:rPr>
                <w:rFonts w:ascii="Calibri" w:hAnsi="Calibri" w:cs="Calibri"/>
                <w:b/>
                <w:sz w:val="22"/>
                <w:szCs w:val="22"/>
              </w:rPr>
              <w:t>Restoration Phase Total</w:t>
            </w:r>
          </w:p>
        </w:tc>
        <w:tc>
          <w:tcPr>
            <w:tcW w:w="1260" w:type="dxa"/>
            <w:tcBorders>
              <w:top w:val="single" w:sz="6" w:space="0" w:color="A6A6A6"/>
              <w:left w:val="single" w:sz="6" w:space="0" w:color="7F7F7F" w:themeColor="text1" w:themeTint="80"/>
              <w:bottom w:val="single" w:sz="6" w:space="0" w:color="A6A6A6"/>
              <w:right w:val="single" w:sz="6" w:space="0" w:color="002060"/>
            </w:tcBorders>
          </w:tcPr>
          <w:p w14:paraId="76A13A75" w14:textId="7D140944" w:rsidR="008553FE" w:rsidRPr="004E2326" w:rsidRDefault="00E1188A" w:rsidP="000C652E">
            <w:pPr>
              <w:autoSpaceDE w:val="0"/>
              <w:autoSpaceDN w:val="0"/>
              <w:adjustRightInd w:val="0"/>
              <w:ind w:right="144"/>
              <w:jc w:val="right"/>
              <w:rPr>
                <w:rFonts w:ascii="Calibri" w:hAnsi="Calibri" w:cs="Calibri"/>
                <w:sz w:val="22"/>
                <w:szCs w:val="22"/>
              </w:rPr>
            </w:pPr>
            <w:r w:rsidRPr="00947709">
              <w:rPr>
                <w:rFonts w:ascii="Calibri" w:hAnsi="Calibri" w:cs="Calibri"/>
                <w:b/>
                <w:sz w:val="22"/>
                <w:szCs w:val="22"/>
              </w:rPr>
              <w:t>$4,</w:t>
            </w:r>
            <w:r>
              <w:rPr>
                <w:rFonts w:ascii="Calibri" w:hAnsi="Calibri" w:cs="Calibri"/>
                <w:b/>
                <w:sz w:val="22"/>
                <w:szCs w:val="22"/>
              </w:rPr>
              <w:t>045,500</w:t>
            </w:r>
          </w:p>
        </w:tc>
      </w:tr>
      <w:tr w:rsidR="00947709" w14:paraId="6ECA9D9D" w14:textId="77777777" w:rsidTr="006D0A11">
        <w:trPr>
          <w:trHeight w:hRule="exact" w:val="357"/>
          <w:jc w:val="center"/>
        </w:trPr>
        <w:tc>
          <w:tcPr>
            <w:tcW w:w="9450" w:type="dxa"/>
            <w:gridSpan w:val="6"/>
            <w:tcBorders>
              <w:top w:val="single" w:sz="6" w:space="0" w:color="A6A6A6"/>
              <w:left w:val="single" w:sz="6" w:space="0" w:color="002060"/>
              <w:bottom w:val="single" w:sz="6" w:space="0" w:color="A6A6A6"/>
              <w:right w:val="single" w:sz="6" w:space="0" w:color="7F7F7F" w:themeColor="text1" w:themeTint="80"/>
            </w:tcBorders>
          </w:tcPr>
          <w:p w14:paraId="58175C2E" w14:textId="6952C2FB" w:rsidR="00947709" w:rsidRPr="00947709" w:rsidRDefault="00947709" w:rsidP="00947709">
            <w:pPr>
              <w:autoSpaceDE w:val="0"/>
              <w:autoSpaceDN w:val="0"/>
              <w:adjustRightInd w:val="0"/>
              <w:jc w:val="right"/>
              <w:rPr>
                <w:rFonts w:ascii="Calibri" w:hAnsi="Calibri" w:cs="Calibri"/>
                <w:b/>
                <w:sz w:val="22"/>
                <w:szCs w:val="22"/>
              </w:rPr>
            </w:pPr>
          </w:p>
        </w:tc>
        <w:tc>
          <w:tcPr>
            <w:tcW w:w="1260" w:type="dxa"/>
            <w:tcBorders>
              <w:top w:val="single" w:sz="6" w:space="0" w:color="A6A6A6"/>
              <w:left w:val="single" w:sz="6" w:space="0" w:color="7F7F7F" w:themeColor="text1" w:themeTint="80"/>
              <w:bottom w:val="single" w:sz="6" w:space="0" w:color="A6A6A6"/>
              <w:right w:val="single" w:sz="6" w:space="0" w:color="002060"/>
            </w:tcBorders>
          </w:tcPr>
          <w:p w14:paraId="1338380A" w14:textId="551AE19A" w:rsidR="00947709" w:rsidRPr="00947709" w:rsidRDefault="00947709" w:rsidP="000C652E">
            <w:pPr>
              <w:autoSpaceDE w:val="0"/>
              <w:autoSpaceDN w:val="0"/>
              <w:adjustRightInd w:val="0"/>
              <w:ind w:right="144"/>
              <w:jc w:val="right"/>
              <w:rPr>
                <w:rFonts w:ascii="Calibri" w:hAnsi="Calibri" w:cs="Calibri"/>
                <w:b/>
                <w:sz w:val="22"/>
                <w:szCs w:val="22"/>
              </w:rPr>
            </w:pPr>
          </w:p>
        </w:tc>
      </w:tr>
      <w:tr w:rsidR="00947709" w14:paraId="61180A2C" w14:textId="77777777" w:rsidTr="006D0A11">
        <w:trPr>
          <w:trHeight w:hRule="exact" w:val="375"/>
          <w:jc w:val="center"/>
        </w:trPr>
        <w:tc>
          <w:tcPr>
            <w:tcW w:w="9450" w:type="dxa"/>
            <w:gridSpan w:val="6"/>
            <w:tcBorders>
              <w:top w:val="single" w:sz="6" w:space="0" w:color="A6A6A6"/>
              <w:left w:val="single" w:sz="6" w:space="0" w:color="002060"/>
              <w:bottom w:val="single" w:sz="6" w:space="0" w:color="A6A6A6"/>
              <w:right w:val="single" w:sz="6" w:space="0" w:color="7F7F7F" w:themeColor="text1" w:themeTint="80"/>
            </w:tcBorders>
          </w:tcPr>
          <w:p w14:paraId="622D0663" w14:textId="65FD1E44" w:rsidR="00947709" w:rsidRPr="004E019B" w:rsidRDefault="00947709" w:rsidP="000C652E">
            <w:pPr>
              <w:autoSpaceDE w:val="0"/>
              <w:autoSpaceDN w:val="0"/>
              <w:adjustRightInd w:val="0"/>
              <w:jc w:val="both"/>
              <w:rPr>
                <w:rFonts w:ascii="Calibri" w:hAnsi="Calibri" w:cs="Calibri"/>
                <w:bCs/>
                <w:sz w:val="22"/>
                <w:szCs w:val="22"/>
              </w:rPr>
            </w:pPr>
            <w:r>
              <w:rPr>
                <w:rFonts w:ascii="Calibri" w:hAnsi="Calibri" w:cs="Calibri"/>
                <w:b/>
                <w:sz w:val="22"/>
                <w:szCs w:val="22"/>
              </w:rPr>
              <w:t xml:space="preserve">D. </w:t>
            </w:r>
            <w:r w:rsidRPr="004E019B">
              <w:rPr>
                <w:rFonts w:ascii="Calibri" w:hAnsi="Calibri" w:cs="Calibri"/>
                <w:b/>
                <w:sz w:val="22"/>
                <w:szCs w:val="22"/>
              </w:rPr>
              <w:t>TOTAL</w:t>
            </w:r>
            <w:r>
              <w:rPr>
                <w:rFonts w:ascii="Calibri" w:hAnsi="Calibri" w:cs="Calibri"/>
                <w:sz w:val="22"/>
                <w:szCs w:val="22"/>
              </w:rPr>
              <w:t xml:space="preserve"> </w:t>
            </w:r>
            <w:r w:rsidRPr="004E2326">
              <w:rPr>
                <w:rFonts w:ascii="Calibri" w:hAnsi="Calibri" w:cs="Calibri"/>
                <w:b/>
                <w:sz w:val="22"/>
                <w:szCs w:val="22"/>
              </w:rPr>
              <w:t>USES</w:t>
            </w:r>
            <w:r>
              <w:rPr>
                <w:rFonts w:ascii="Calibri" w:hAnsi="Calibri" w:cs="Calibri"/>
                <w:sz w:val="22"/>
                <w:szCs w:val="22"/>
              </w:rPr>
              <w:t xml:space="preserve"> (should equal </w:t>
            </w:r>
            <w:r>
              <w:rPr>
                <w:rFonts w:ascii="Calibri" w:hAnsi="Calibri" w:cs="Calibri"/>
                <w:b/>
                <w:sz w:val="22"/>
                <w:szCs w:val="22"/>
              </w:rPr>
              <w:t xml:space="preserve">C. </w:t>
            </w:r>
            <w:r>
              <w:rPr>
                <w:rFonts w:ascii="Calibri" w:hAnsi="Calibri" w:cs="Calibri"/>
                <w:sz w:val="22"/>
                <w:szCs w:val="22"/>
              </w:rPr>
              <w:t xml:space="preserve">on page 1 and </w:t>
            </w:r>
            <w:r>
              <w:rPr>
                <w:rFonts w:ascii="Calibri" w:hAnsi="Calibri" w:cs="Calibri"/>
                <w:b/>
                <w:sz w:val="22"/>
                <w:szCs w:val="22"/>
              </w:rPr>
              <w:t xml:space="preserve">E. </w:t>
            </w:r>
            <w:r>
              <w:rPr>
                <w:rFonts w:ascii="Calibri" w:hAnsi="Calibri" w:cs="Calibri"/>
                <w:sz w:val="22"/>
                <w:szCs w:val="22"/>
              </w:rPr>
              <w:t>below)</w:t>
            </w:r>
          </w:p>
        </w:tc>
        <w:tc>
          <w:tcPr>
            <w:tcW w:w="1260" w:type="dxa"/>
            <w:tcBorders>
              <w:top w:val="single" w:sz="6" w:space="0" w:color="A6A6A6"/>
              <w:left w:val="single" w:sz="6" w:space="0" w:color="7F7F7F" w:themeColor="text1" w:themeTint="80"/>
              <w:bottom w:val="single" w:sz="6" w:space="0" w:color="A6A6A6"/>
              <w:right w:val="single" w:sz="6" w:space="0" w:color="002060"/>
            </w:tcBorders>
            <w:hideMark/>
          </w:tcPr>
          <w:p w14:paraId="745AF93A" w14:textId="1E2F7D70" w:rsidR="00947709" w:rsidRPr="004E2326" w:rsidRDefault="00947709" w:rsidP="000C652E">
            <w:pPr>
              <w:autoSpaceDE w:val="0"/>
              <w:autoSpaceDN w:val="0"/>
              <w:adjustRightInd w:val="0"/>
              <w:ind w:right="144"/>
              <w:jc w:val="right"/>
              <w:rPr>
                <w:rFonts w:ascii="Calibri" w:hAnsi="Calibri" w:cs="Calibri"/>
                <w:sz w:val="22"/>
                <w:szCs w:val="22"/>
              </w:rPr>
            </w:pPr>
            <w:r w:rsidRPr="004E2326">
              <w:rPr>
                <w:rFonts w:ascii="Calibri" w:hAnsi="Calibri" w:cs="Calibri"/>
                <w:b/>
                <w:sz w:val="22"/>
                <w:szCs w:val="22"/>
              </w:rPr>
              <w:t>$</w:t>
            </w:r>
            <w:r>
              <w:rPr>
                <w:rFonts w:ascii="Calibri" w:hAnsi="Calibri" w:cs="Calibri"/>
                <w:b/>
                <w:sz w:val="22"/>
                <w:szCs w:val="22"/>
              </w:rPr>
              <w:t>4,</w:t>
            </w:r>
            <w:r w:rsidR="00E1188A">
              <w:rPr>
                <w:rFonts w:ascii="Calibri" w:hAnsi="Calibri" w:cs="Calibri"/>
                <w:b/>
                <w:sz w:val="22"/>
                <w:szCs w:val="22"/>
              </w:rPr>
              <w:t>450,000</w:t>
            </w:r>
          </w:p>
        </w:tc>
      </w:tr>
      <w:tr w:rsidR="006D0A11" w:rsidRPr="00925CD8" w14:paraId="18752F15" w14:textId="77777777" w:rsidTr="006D0A11">
        <w:trPr>
          <w:trHeight w:hRule="exact" w:val="618"/>
          <w:jc w:val="center"/>
        </w:trPr>
        <w:tc>
          <w:tcPr>
            <w:tcW w:w="6300" w:type="dxa"/>
            <w:gridSpan w:val="3"/>
            <w:tcBorders>
              <w:top w:val="single" w:sz="6" w:space="0" w:color="002060"/>
              <w:left w:val="single" w:sz="6" w:space="0" w:color="002060"/>
              <w:bottom w:val="single" w:sz="6" w:space="0" w:color="A6A6A6"/>
              <w:right w:val="single" w:sz="6" w:space="0" w:color="002060"/>
            </w:tcBorders>
            <w:shd w:val="clear" w:color="auto" w:fill="DDDDDD"/>
            <w:vAlign w:val="center"/>
          </w:tcPr>
          <w:p w14:paraId="78CFEB53" w14:textId="77777777" w:rsidR="006D0A11" w:rsidRPr="004E2326" w:rsidRDefault="006D0A11" w:rsidP="006D0A11">
            <w:pPr>
              <w:autoSpaceDE w:val="0"/>
              <w:autoSpaceDN w:val="0"/>
              <w:adjustRightInd w:val="0"/>
              <w:jc w:val="center"/>
              <w:rPr>
                <w:rFonts w:ascii="Calibri" w:hAnsi="Calibri" w:cs="Calibri"/>
                <w:bCs/>
                <w:sz w:val="22"/>
                <w:szCs w:val="22"/>
              </w:rPr>
            </w:pPr>
            <w:r w:rsidRPr="001B3ACC">
              <w:rPr>
                <w:rFonts w:ascii="Calibri" w:hAnsi="Calibri" w:cs="Calibri"/>
                <w:b/>
                <w:bCs/>
                <w:color w:val="002060"/>
                <w:sz w:val="22"/>
                <w:szCs w:val="22"/>
              </w:rPr>
              <w:t>Sources of Funds</w:t>
            </w:r>
          </w:p>
        </w:tc>
        <w:tc>
          <w:tcPr>
            <w:tcW w:w="3150" w:type="dxa"/>
            <w:gridSpan w:val="3"/>
            <w:tcBorders>
              <w:top w:val="single" w:sz="6" w:space="0" w:color="002060"/>
              <w:left w:val="single" w:sz="6" w:space="0" w:color="002060"/>
              <w:bottom w:val="single" w:sz="6" w:space="0" w:color="A6A6A6"/>
              <w:right w:val="single" w:sz="6" w:space="0" w:color="002060"/>
            </w:tcBorders>
            <w:shd w:val="clear" w:color="auto" w:fill="DDDDDD"/>
            <w:vAlign w:val="center"/>
          </w:tcPr>
          <w:p w14:paraId="4EDFAAEC" w14:textId="77777777" w:rsidR="006D0A11" w:rsidRPr="006D0A11" w:rsidRDefault="006D0A11" w:rsidP="006D0A11">
            <w:pPr>
              <w:autoSpaceDE w:val="0"/>
              <w:autoSpaceDN w:val="0"/>
              <w:adjustRightInd w:val="0"/>
              <w:jc w:val="center"/>
              <w:rPr>
                <w:rFonts w:ascii="Calibri" w:hAnsi="Calibri" w:cs="Calibri"/>
                <w:b/>
                <w:color w:val="1F497D" w:themeColor="text2"/>
                <w:sz w:val="22"/>
                <w:szCs w:val="22"/>
              </w:rPr>
            </w:pPr>
            <w:r w:rsidRPr="006D0A11">
              <w:rPr>
                <w:rFonts w:ascii="Calibri" w:hAnsi="Calibri" w:cs="Calibri"/>
                <w:b/>
                <w:color w:val="1F497D" w:themeColor="text2"/>
                <w:sz w:val="22"/>
                <w:szCs w:val="22"/>
              </w:rPr>
              <w:t>Status</w:t>
            </w:r>
          </w:p>
          <w:p w14:paraId="724B2D99" w14:textId="75AD112C" w:rsidR="006D0A11" w:rsidRPr="004E2326" w:rsidRDefault="006D0A11" w:rsidP="006D0A11">
            <w:pPr>
              <w:autoSpaceDE w:val="0"/>
              <w:autoSpaceDN w:val="0"/>
              <w:adjustRightInd w:val="0"/>
              <w:jc w:val="center"/>
              <w:rPr>
                <w:rFonts w:ascii="Calibri" w:hAnsi="Calibri" w:cs="Calibri"/>
                <w:bCs/>
                <w:sz w:val="22"/>
                <w:szCs w:val="22"/>
              </w:rPr>
            </w:pPr>
            <w:r w:rsidRPr="006D0A11">
              <w:rPr>
                <w:rFonts w:ascii="Calibri" w:hAnsi="Calibri" w:cs="Calibri"/>
                <w:bCs/>
                <w:color w:val="1F497D" w:themeColor="text2"/>
                <w:sz w:val="22"/>
                <w:szCs w:val="22"/>
              </w:rPr>
              <w:t>(requested, expected, confirmed)</w:t>
            </w:r>
          </w:p>
        </w:tc>
        <w:tc>
          <w:tcPr>
            <w:tcW w:w="1260" w:type="dxa"/>
            <w:tcBorders>
              <w:top w:val="single" w:sz="6" w:space="0" w:color="002060"/>
              <w:left w:val="single" w:sz="6" w:space="0" w:color="002060"/>
              <w:bottom w:val="single" w:sz="6" w:space="0" w:color="A6A6A6"/>
              <w:right w:val="single" w:sz="6" w:space="0" w:color="7F7F7F" w:themeColor="text1" w:themeTint="80"/>
            </w:tcBorders>
            <w:shd w:val="clear" w:color="auto" w:fill="DDDDDD"/>
            <w:vAlign w:val="center"/>
          </w:tcPr>
          <w:p w14:paraId="49212AD6" w14:textId="4A48787F" w:rsidR="006D0A11" w:rsidRPr="004E2326" w:rsidRDefault="006D0A11" w:rsidP="000C652E">
            <w:pPr>
              <w:autoSpaceDE w:val="0"/>
              <w:autoSpaceDN w:val="0"/>
              <w:adjustRightInd w:val="0"/>
              <w:ind w:right="144"/>
              <w:jc w:val="right"/>
              <w:rPr>
                <w:rFonts w:ascii="Calibri" w:hAnsi="Calibri" w:cs="Calibri"/>
                <w:b/>
                <w:sz w:val="22"/>
                <w:szCs w:val="22"/>
              </w:rPr>
            </w:pPr>
          </w:p>
        </w:tc>
      </w:tr>
      <w:tr w:rsidR="00947709" w14:paraId="0793CE14" w14:textId="77777777" w:rsidTr="00700868">
        <w:trPr>
          <w:trHeight w:val="327"/>
          <w:jc w:val="center"/>
        </w:trPr>
        <w:tc>
          <w:tcPr>
            <w:tcW w:w="6332" w:type="dxa"/>
            <w:gridSpan w:val="4"/>
            <w:tcBorders>
              <w:top w:val="single" w:sz="6" w:space="0" w:color="A6A6A6"/>
              <w:left w:val="single" w:sz="6" w:space="0" w:color="002060"/>
              <w:bottom w:val="single" w:sz="6" w:space="0" w:color="A6A6A6"/>
            </w:tcBorders>
            <w:shd w:val="clear" w:color="auto" w:fill="FFFFCC"/>
            <w:hideMark/>
          </w:tcPr>
          <w:p w14:paraId="629BFC36" w14:textId="37D52FD2" w:rsidR="00947709" w:rsidRPr="004E019B" w:rsidRDefault="00947709" w:rsidP="00173C7E">
            <w:pPr>
              <w:autoSpaceDE w:val="0"/>
              <w:autoSpaceDN w:val="0"/>
              <w:adjustRightInd w:val="0"/>
              <w:rPr>
                <w:rFonts w:ascii="Calibri" w:hAnsi="Calibri" w:cs="Calibri"/>
                <w:b/>
                <w:bCs/>
                <w:color w:val="002060"/>
                <w:sz w:val="22"/>
                <w:szCs w:val="22"/>
              </w:rPr>
            </w:pPr>
            <w:r>
              <w:rPr>
                <w:rFonts w:ascii="Calibri" w:hAnsi="Calibri" w:cs="Calibri"/>
                <w:bCs/>
                <w:sz w:val="22"/>
                <w:szCs w:val="22"/>
              </w:rPr>
              <w:t xml:space="preserve">CPA </w:t>
            </w:r>
            <w:r w:rsidR="00F305D1">
              <w:rPr>
                <w:rFonts w:ascii="Calibri" w:hAnsi="Calibri" w:cs="Calibri"/>
                <w:bCs/>
                <w:sz w:val="22"/>
                <w:szCs w:val="22"/>
              </w:rPr>
              <w:t>F</w:t>
            </w:r>
            <w:r>
              <w:rPr>
                <w:rFonts w:ascii="Calibri" w:hAnsi="Calibri" w:cs="Calibri"/>
                <w:bCs/>
                <w:sz w:val="22"/>
                <w:szCs w:val="22"/>
              </w:rPr>
              <w:t xml:space="preserve">unding </w:t>
            </w:r>
          </w:p>
        </w:tc>
        <w:tc>
          <w:tcPr>
            <w:tcW w:w="3118" w:type="dxa"/>
            <w:gridSpan w:val="2"/>
            <w:tcBorders>
              <w:top w:val="single" w:sz="6" w:space="0" w:color="A6A6A6"/>
              <w:left w:val="single" w:sz="6" w:space="0" w:color="002060"/>
              <w:bottom w:val="single" w:sz="6" w:space="0" w:color="A6A6A6"/>
              <w:right w:val="single" w:sz="6" w:space="0" w:color="7F7F7F" w:themeColor="text1" w:themeTint="80"/>
            </w:tcBorders>
            <w:shd w:val="clear" w:color="auto" w:fill="FFFFCC"/>
          </w:tcPr>
          <w:p w14:paraId="2BD8CB91" w14:textId="07E0BB14" w:rsidR="00947709" w:rsidRPr="000D2A2F" w:rsidRDefault="00947709" w:rsidP="00173C7E">
            <w:pPr>
              <w:autoSpaceDE w:val="0"/>
              <w:autoSpaceDN w:val="0"/>
              <w:adjustRightInd w:val="0"/>
              <w:rPr>
                <w:rFonts w:ascii="Calibri" w:hAnsi="Calibri" w:cs="Calibri"/>
                <w:bCs/>
                <w:color w:val="002060"/>
                <w:sz w:val="22"/>
                <w:szCs w:val="22"/>
              </w:rPr>
            </w:pPr>
            <w:r>
              <w:rPr>
                <w:rFonts w:ascii="Calibri" w:hAnsi="Calibri" w:cs="Calibri"/>
                <w:bCs/>
                <w:sz w:val="22"/>
                <w:szCs w:val="22"/>
              </w:rPr>
              <w:t>Requested</w:t>
            </w:r>
          </w:p>
        </w:tc>
        <w:tc>
          <w:tcPr>
            <w:tcW w:w="1260" w:type="dxa"/>
            <w:tcBorders>
              <w:top w:val="single" w:sz="6" w:space="0" w:color="002060"/>
              <w:left w:val="single" w:sz="6" w:space="0" w:color="7F7F7F" w:themeColor="text1" w:themeTint="80"/>
              <w:bottom w:val="single" w:sz="6" w:space="0" w:color="A6A6A6"/>
              <w:right w:val="single" w:sz="6" w:space="0" w:color="002060"/>
            </w:tcBorders>
            <w:shd w:val="clear" w:color="auto" w:fill="FFFFCC"/>
            <w:vAlign w:val="center"/>
          </w:tcPr>
          <w:p w14:paraId="37064BB9" w14:textId="46D9772C" w:rsidR="00947709" w:rsidRPr="004E019B" w:rsidRDefault="00173C7E" w:rsidP="00B952C1">
            <w:pPr>
              <w:autoSpaceDE w:val="0"/>
              <w:autoSpaceDN w:val="0"/>
              <w:adjustRightInd w:val="0"/>
              <w:ind w:right="60"/>
              <w:jc w:val="center"/>
              <w:rPr>
                <w:rFonts w:ascii="Calibri" w:hAnsi="Calibri" w:cs="Calibri"/>
                <w:b/>
                <w:bCs/>
                <w:color w:val="002060"/>
                <w:sz w:val="22"/>
                <w:szCs w:val="22"/>
              </w:rPr>
            </w:pPr>
            <w:r w:rsidRPr="004E2326">
              <w:rPr>
                <w:rFonts w:ascii="Calibri" w:hAnsi="Calibri" w:cs="Calibri"/>
                <w:sz w:val="22"/>
                <w:szCs w:val="22"/>
              </w:rPr>
              <w:t>$</w:t>
            </w:r>
            <w:r w:rsidR="001B3ACC">
              <w:rPr>
                <w:rFonts w:ascii="Calibri" w:hAnsi="Calibri" w:cs="Calibri"/>
                <w:sz w:val="22"/>
                <w:szCs w:val="22"/>
              </w:rPr>
              <w:t>2,000</w:t>
            </w:r>
            <w:r>
              <w:rPr>
                <w:rFonts w:ascii="Calibri" w:hAnsi="Calibri" w:cs="Calibri"/>
                <w:sz w:val="22"/>
                <w:szCs w:val="22"/>
              </w:rPr>
              <w:t>,000</w:t>
            </w:r>
          </w:p>
        </w:tc>
      </w:tr>
      <w:tr w:rsidR="00947709" w14:paraId="51B907F0" w14:textId="77777777" w:rsidTr="00700868">
        <w:trPr>
          <w:trHeight w:hRule="exact" w:val="384"/>
          <w:jc w:val="center"/>
        </w:trPr>
        <w:tc>
          <w:tcPr>
            <w:tcW w:w="6332" w:type="dxa"/>
            <w:gridSpan w:val="4"/>
            <w:tcBorders>
              <w:top w:val="single" w:sz="6" w:space="0" w:color="A6A6A6"/>
              <w:left w:val="single" w:sz="6" w:space="0" w:color="002060"/>
              <w:bottom w:val="single" w:sz="6" w:space="0" w:color="A6A6A6"/>
            </w:tcBorders>
            <w:shd w:val="clear" w:color="auto" w:fill="FFFFCC"/>
          </w:tcPr>
          <w:p w14:paraId="4C558EE3" w14:textId="270EEF9D" w:rsidR="00947709" w:rsidRPr="004E019B" w:rsidRDefault="00173C7E" w:rsidP="000D2A2F">
            <w:pPr>
              <w:autoSpaceDE w:val="0"/>
              <w:autoSpaceDN w:val="0"/>
              <w:adjustRightInd w:val="0"/>
              <w:jc w:val="both"/>
              <w:rPr>
                <w:rFonts w:ascii="Calibri" w:hAnsi="Calibri" w:cs="Calibri"/>
                <w:bCs/>
                <w:sz w:val="22"/>
                <w:szCs w:val="22"/>
              </w:rPr>
            </w:pPr>
            <w:r>
              <w:rPr>
                <w:rFonts w:ascii="Calibri" w:hAnsi="Calibri" w:cs="Calibri"/>
                <w:bCs/>
                <w:sz w:val="22"/>
                <w:szCs w:val="22"/>
              </w:rPr>
              <w:t>First Baptist Church in Newton Parsonage Fund</w:t>
            </w:r>
          </w:p>
        </w:tc>
        <w:tc>
          <w:tcPr>
            <w:tcW w:w="3118" w:type="dxa"/>
            <w:gridSpan w:val="2"/>
            <w:tcBorders>
              <w:top w:val="single" w:sz="6" w:space="0" w:color="A6A6A6"/>
              <w:left w:val="single" w:sz="6" w:space="0" w:color="002060"/>
              <w:bottom w:val="single" w:sz="6" w:space="0" w:color="A6A6A6"/>
              <w:right w:val="single" w:sz="6" w:space="0" w:color="7F7F7F" w:themeColor="text1" w:themeTint="80"/>
            </w:tcBorders>
            <w:shd w:val="clear" w:color="auto" w:fill="FFFFCC"/>
          </w:tcPr>
          <w:p w14:paraId="09576818" w14:textId="5F5F06C1" w:rsidR="00947709" w:rsidRPr="004E019B" w:rsidRDefault="001B3ACC" w:rsidP="000C652E">
            <w:pPr>
              <w:autoSpaceDE w:val="0"/>
              <w:autoSpaceDN w:val="0"/>
              <w:adjustRightInd w:val="0"/>
              <w:jc w:val="both"/>
              <w:rPr>
                <w:rFonts w:ascii="Calibri" w:hAnsi="Calibri" w:cs="Calibri"/>
                <w:bCs/>
                <w:sz w:val="22"/>
                <w:szCs w:val="22"/>
              </w:rPr>
            </w:pPr>
            <w:r>
              <w:rPr>
                <w:rFonts w:ascii="Calibri" w:hAnsi="Calibri" w:cs="Calibri"/>
                <w:bCs/>
                <w:sz w:val="22"/>
                <w:szCs w:val="22"/>
              </w:rPr>
              <w:t>Expected</w:t>
            </w:r>
          </w:p>
        </w:tc>
        <w:tc>
          <w:tcPr>
            <w:tcW w:w="1260" w:type="dxa"/>
            <w:tcBorders>
              <w:top w:val="single" w:sz="6" w:space="0" w:color="A6A6A6"/>
              <w:left w:val="single" w:sz="6" w:space="0" w:color="7F7F7F" w:themeColor="text1" w:themeTint="80"/>
              <w:bottom w:val="single" w:sz="6" w:space="0" w:color="A6A6A6"/>
              <w:right w:val="single" w:sz="6" w:space="0" w:color="002060"/>
            </w:tcBorders>
            <w:shd w:val="clear" w:color="auto" w:fill="FFFFCC"/>
            <w:hideMark/>
          </w:tcPr>
          <w:p w14:paraId="79411B16" w14:textId="057F8D96" w:rsidR="00947709" w:rsidRPr="004E2326" w:rsidRDefault="00947709" w:rsidP="000C652E">
            <w:pPr>
              <w:autoSpaceDE w:val="0"/>
              <w:autoSpaceDN w:val="0"/>
              <w:adjustRightInd w:val="0"/>
              <w:ind w:right="144"/>
              <w:jc w:val="right"/>
              <w:rPr>
                <w:rFonts w:ascii="Calibri" w:hAnsi="Calibri" w:cs="Calibri"/>
                <w:sz w:val="22"/>
                <w:szCs w:val="22"/>
              </w:rPr>
            </w:pPr>
            <w:r w:rsidRPr="004E2326">
              <w:rPr>
                <w:rFonts w:ascii="Calibri" w:hAnsi="Calibri" w:cs="Calibri"/>
                <w:sz w:val="22"/>
                <w:szCs w:val="22"/>
              </w:rPr>
              <w:t>$</w:t>
            </w:r>
            <w:r w:rsidR="00173C7E">
              <w:rPr>
                <w:rFonts w:ascii="Calibri" w:hAnsi="Calibri" w:cs="Calibri"/>
                <w:sz w:val="22"/>
                <w:szCs w:val="22"/>
              </w:rPr>
              <w:t>1,</w:t>
            </w:r>
            <w:r w:rsidR="001B3ACC">
              <w:rPr>
                <w:rFonts w:ascii="Calibri" w:hAnsi="Calibri" w:cs="Calibri"/>
                <w:sz w:val="22"/>
                <w:szCs w:val="22"/>
              </w:rPr>
              <w:t>120,000</w:t>
            </w:r>
          </w:p>
        </w:tc>
      </w:tr>
      <w:tr w:rsidR="00173C7E" w:rsidRPr="004E2326" w14:paraId="4BD262F8" w14:textId="77777777" w:rsidTr="00700868">
        <w:trPr>
          <w:trHeight w:hRule="exact" w:val="357"/>
          <w:jc w:val="center"/>
        </w:trPr>
        <w:tc>
          <w:tcPr>
            <w:tcW w:w="6332" w:type="dxa"/>
            <w:gridSpan w:val="4"/>
            <w:tcBorders>
              <w:top w:val="single" w:sz="6" w:space="0" w:color="A6A6A6"/>
              <w:left w:val="single" w:sz="6" w:space="0" w:color="002060"/>
              <w:bottom w:val="single" w:sz="6" w:space="0" w:color="A6A6A6"/>
            </w:tcBorders>
            <w:shd w:val="clear" w:color="auto" w:fill="FFFFCC"/>
          </w:tcPr>
          <w:p w14:paraId="2566A868" w14:textId="33CB9992" w:rsidR="00173C7E" w:rsidRPr="004E019B" w:rsidRDefault="00173C7E" w:rsidP="003954D3">
            <w:pPr>
              <w:autoSpaceDE w:val="0"/>
              <w:autoSpaceDN w:val="0"/>
              <w:adjustRightInd w:val="0"/>
              <w:jc w:val="both"/>
              <w:rPr>
                <w:rFonts w:ascii="Calibri" w:hAnsi="Calibri" w:cs="Calibri"/>
                <w:bCs/>
                <w:sz w:val="22"/>
                <w:szCs w:val="22"/>
              </w:rPr>
            </w:pPr>
            <w:r>
              <w:rPr>
                <w:rFonts w:ascii="Calibri" w:hAnsi="Calibri" w:cs="Calibri"/>
                <w:bCs/>
                <w:sz w:val="22"/>
                <w:szCs w:val="22"/>
              </w:rPr>
              <w:t xml:space="preserve">First Baptist Church in Newton </w:t>
            </w:r>
            <w:r w:rsidR="001B3ACC">
              <w:rPr>
                <w:rFonts w:ascii="Calibri" w:hAnsi="Calibri" w:cs="Calibri"/>
                <w:bCs/>
                <w:sz w:val="22"/>
                <w:szCs w:val="22"/>
              </w:rPr>
              <w:t>Capital</w:t>
            </w:r>
            <w:r>
              <w:rPr>
                <w:rFonts w:ascii="Calibri" w:hAnsi="Calibri" w:cs="Calibri"/>
                <w:bCs/>
                <w:sz w:val="22"/>
                <w:szCs w:val="22"/>
              </w:rPr>
              <w:t xml:space="preserve"> Campaign</w:t>
            </w:r>
          </w:p>
        </w:tc>
        <w:tc>
          <w:tcPr>
            <w:tcW w:w="3118" w:type="dxa"/>
            <w:gridSpan w:val="2"/>
            <w:tcBorders>
              <w:top w:val="single" w:sz="6" w:space="0" w:color="A6A6A6"/>
              <w:left w:val="single" w:sz="6" w:space="0" w:color="002060"/>
              <w:bottom w:val="single" w:sz="6" w:space="0" w:color="A6A6A6"/>
              <w:right w:val="single" w:sz="6" w:space="0" w:color="7F7F7F" w:themeColor="text1" w:themeTint="80"/>
            </w:tcBorders>
            <w:shd w:val="clear" w:color="auto" w:fill="FFFFCC"/>
          </w:tcPr>
          <w:p w14:paraId="6E5751DB" w14:textId="5343D6B0" w:rsidR="00173C7E" w:rsidRPr="004E019B" w:rsidRDefault="00173C7E" w:rsidP="003954D3">
            <w:pPr>
              <w:autoSpaceDE w:val="0"/>
              <w:autoSpaceDN w:val="0"/>
              <w:adjustRightInd w:val="0"/>
              <w:jc w:val="both"/>
              <w:rPr>
                <w:rFonts w:ascii="Calibri" w:hAnsi="Calibri" w:cs="Calibri"/>
                <w:bCs/>
                <w:sz w:val="22"/>
                <w:szCs w:val="22"/>
              </w:rPr>
            </w:pPr>
            <w:r>
              <w:rPr>
                <w:rFonts w:ascii="Calibri" w:hAnsi="Calibri" w:cs="Calibri"/>
                <w:bCs/>
                <w:sz w:val="22"/>
                <w:szCs w:val="22"/>
              </w:rPr>
              <w:t>To be requested</w:t>
            </w:r>
          </w:p>
        </w:tc>
        <w:tc>
          <w:tcPr>
            <w:tcW w:w="1260" w:type="dxa"/>
            <w:tcBorders>
              <w:top w:val="single" w:sz="6" w:space="0" w:color="A6A6A6"/>
              <w:left w:val="single" w:sz="6" w:space="0" w:color="7F7F7F" w:themeColor="text1" w:themeTint="80"/>
              <w:bottom w:val="single" w:sz="6" w:space="0" w:color="A6A6A6"/>
              <w:right w:val="single" w:sz="6" w:space="0" w:color="002060"/>
            </w:tcBorders>
            <w:shd w:val="clear" w:color="auto" w:fill="FFFFCC"/>
          </w:tcPr>
          <w:p w14:paraId="26EC219E" w14:textId="41B7E99D" w:rsidR="00173C7E" w:rsidRPr="004E2326" w:rsidRDefault="00173C7E" w:rsidP="003954D3">
            <w:pPr>
              <w:autoSpaceDE w:val="0"/>
              <w:autoSpaceDN w:val="0"/>
              <w:adjustRightInd w:val="0"/>
              <w:ind w:right="144"/>
              <w:jc w:val="right"/>
              <w:rPr>
                <w:rFonts w:ascii="Calibri" w:hAnsi="Calibri" w:cs="Calibri"/>
                <w:sz w:val="22"/>
                <w:szCs w:val="22"/>
              </w:rPr>
            </w:pPr>
            <w:r>
              <w:rPr>
                <w:rFonts w:ascii="Calibri" w:hAnsi="Calibri" w:cs="Calibri"/>
                <w:sz w:val="22"/>
                <w:szCs w:val="22"/>
              </w:rPr>
              <w:t>$5</w:t>
            </w:r>
            <w:r w:rsidR="001B3ACC">
              <w:rPr>
                <w:rFonts w:ascii="Calibri" w:hAnsi="Calibri" w:cs="Calibri"/>
                <w:sz w:val="22"/>
                <w:szCs w:val="22"/>
              </w:rPr>
              <w:t>20</w:t>
            </w:r>
            <w:r>
              <w:rPr>
                <w:rFonts w:ascii="Calibri" w:hAnsi="Calibri" w:cs="Calibri"/>
                <w:sz w:val="22"/>
                <w:szCs w:val="22"/>
              </w:rPr>
              <w:t>,000</w:t>
            </w:r>
          </w:p>
        </w:tc>
      </w:tr>
      <w:tr w:rsidR="00947709" w:rsidRPr="004E2326" w14:paraId="60C50B17" w14:textId="77777777" w:rsidTr="00700868">
        <w:trPr>
          <w:trHeight w:hRule="exact" w:val="357"/>
          <w:jc w:val="center"/>
        </w:trPr>
        <w:tc>
          <w:tcPr>
            <w:tcW w:w="6332" w:type="dxa"/>
            <w:gridSpan w:val="4"/>
            <w:tcBorders>
              <w:top w:val="single" w:sz="6" w:space="0" w:color="A6A6A6"/>
              <w:left w:val="single" w:sz="6" w:space="0" w:color="002060"/>
              <w:bottom w:val="single" w:sz="6" w:space="0" w:color="A6A6A6"/>
            </w:tcBorders>
            <w:shd w:val="clear" w:color="auto" w:fill="FFFFCC"/>
          </w:tcPr>
          <w:p w14:paraId="42726039" w14:textId="13F0AEE1" w:rsidR="00947709" w:rsidRPr="004E019B" w:rsidRDefault="00173C7E" w:rsidP="003954D3">
            <w:pPr>
              <w:autoSpaceDE w:val="0"/>
              <w:autoSpaceDN w:val="0"/>
              <w:adjustRightInd w:val="0"/>
              <w:jc w:val="both"/>
              <w:rPr>
                <w:rFonts w:ascii="Calibri" w:hAnsi="Calibri" w:cs="Calibri"/>
                <w:bCs/>
                <w:sz w:val="22"/>
                <w:szCs w:val="22"/>
              </w:rPr>
            </w:pPr>
            <w:r>
              <w:rPr>
                <w:rFonts w:ascii="Calibri" w:hAnsi="Calibri" w:cs="Calibri"/>
                <w:bCs/>
                <w:sz w:val="22"/>
                <w:szCs w:val="22"/>
              </w:rPr>
              <w:t>Community Funding</w:t>
            </w:r>
          </w:p>
        </w:tc>
        <w:tc>
          <w:tcPr>
            <w:tcW w:w="3118" w:type="dxa"/>
            <w:gridSpan w:val="2"/>
            <w:tcBorders>
              <w:top w:val="single" w:sz="6" w:space="0" w:color="A6A6A6"/>
              <w:left w:val="single" w:sz="6" w:space="0" w:color="002060"/>
              <w:bottom w:val="single" w:sz="6" w:space="0" w:color="A6A6A6"/>
              <w:right w:val="single" w:sz="6" w:space="0" w:color="7F7F7F" w:themeColor="text1" w:themeTint="80"/>
            </w:tcBorders>
            <w:shd w:val="clear" w:color="auto" w:fill="FFFFCC"/>
          </w:tcPr>
          <w:p w14:paraId="38E242F9" w14:textId="29C6E6DC" w:rsidR="00947709" w:rsidRPr="004E019B" w:rsidRDefault="00173C7E" w:rsidP="003954D3">
            <w:pPr>
              <w:autoSpaceDE w:val="0"/>
              <w:autoSpaceDN w:val="0"/>
              <w:adjustRightInd w:val="0"/>
              <w:jc w:val="both"/>
              <w:rPr>
                <w:rFonts w:ascii="Calibri" w:hAnsi="Calibri" w:cs="Calibri"/>
                <w:bCs/>
                <w:sz w:val="22"/>
                <w:szCs w:val="22"/>
              </w:rPr>
            </w:pPr>
            <w:r>
              <w:rPr>
                <w:rFonts w:ascii="Calibri" w:hAnsi="Calibri" w:cs="Calibri"/>
                <w:bCs/>
                <w:sz w:val="22"/>
                <w:szCs w:val="22"/>
              </w:rPr>
              <w:t>To be requested</w:t>
            </w:r>
          </w:p>
        </w:tc>
        <w:tc>
          <w:tcPr>
            <w:tcW w:w="1260" w:type="dxa"/>
            <w:tcBorders>
              <w:top w:val="single" w:sz="6" w:space="0" w:color="A6A6A6"/>
              <w:left w:val="single" w:sz="6" w:space="0" w:color="7F7F7F" w:themeColor="text1" w:themeTint="80"/>
              <w:bottom w:val="single" w:sz="6" w:space="0" w:color="A6A6A6"/>
              <w:right w:val="single" w:sz="6" w:space="0" w:color="002060"/>
            </w:tcBorders>
            <w:shd w:val="clear" w:color="auto" w:fill="FFFFCC"/>
            <w:hideMark/>
          </w:tcPr>
          <w:p w14:paraId="5B30233F" w14:textId="70ED3981" w:rsidR="00947709" w:rsidRPr="004E2326" w:rsidRDefault="00947709" w:rsidP="003954D3">
            <w:pPr>
              <w:autoSpaceDE w:val="0"/>
              <w:autoSpaceDN w:val="0"/>
              <w:adjustRightInd w:val="0"/>
              <w:ind w:right="144"/>
              <w:jc w:val="right"/>
              <w:rPr>
                <w:rFonts w:ascii="Calibri" w:hAnsi="Calibri" w:cs="Calibri"/>
                <w:sz w:val="22"/>
                <w:szCs w:val="22"/>
              </w:rPr>
            </w:pPr>
            <w:r w:rsidRPr="004E2326">
              <w:rPr>
                <w:rFonts w:ascii="Calibri" w:hAnsi="Calibri" w:cs="Calibri"/>
                <w:sz w:val="22"/>
                <w:szCs w:val="22"/>
              </w:rPr>
              <w:t>$</w:t>
            </w:r>
            <w:r w:rsidR="001B3ACC">
              <w:rPr>
                <w:rFonts w:ascii="Calibri" w:hAnsi="Calibri" w:cs="Calibri"/>
                <w:sz w:val="22"/>
                <w:szCs w:val="22"/>
              </w:rPr>
              <w:t>6</w:t>
            </w:r>
            <w:r w:rsidR="00173C7E">
              <w:rPr>
                <w:rFonts w:ascii="Calibri" w:hAnsi="Calibri" w:cs="Calibri"/>
                <w:sz w:val="22"/>
                <w:szCs w:val="22"/>
              </w:rPr>
              <w:t>0,000</w:t>
            </w:r>
          </w:p>
        </w:tc>
      </w:tr>
      <w:tr w:rsidR="00173C7E" w:rsidRPr="004E2326" w14:paraId="6F5D686E" w14:textId="77777777" w:rsidTr="00700868">
        <w:trPr>
          <w:trHeight w:hRule="exact" w:val="357"/>
          <w:jc w:val="center"/>
        </w:trPr>
        <w:tc>
          <w:tcPr>
            <w:tcW w:w="6332" w:type="dxa"/>
            <w:gridSpan w:val="4"/>
            <w:tcBorders>
              <w:top w:val="single" w:sz="6" w:space="0" w:color="A6A6A6"/>
              <w:left w:val="single" w:sz="6" w:space="0" w:color="002060"/>
              <w:bottom w:val="single" w:sz="6" w:space="0" w:color="A6A6A6"/>
            </w:tcBorders>
            <w:shd w:val="clear" w:color="auto" w:fill="FFFFCC"/>
          </w:tcPr>
          <w:p w14:paraId="15CE8B76" w14:textId="57B7088B" w:rsidR="00173C7E" w:rsidRPr="004E019B" w:rsidRDefault="00173C7E" w:rsidP="003954D3">
            <w:pPr>
              <w:autoSpaceDE w:val="0"/>
              <w:autoSpaceDN w:val="0"/>
              <w:adjustRightInd w:val="0"/>
              <w:jc w:val="both"/>
              <w:rPr>
                <w:rFonts w:ascii="Calibri" w:hAnsi="Calibri" w:cs="Calibri"/>
                <w:bCs/>
                <w:sz w:val="22"/>
                <w:szCs w:val="22"/>
              </w:rPr>
            </w:pPr>
            <w:r>
              <w:rPr>
                <w:rFonts w:ascii="Calibri" w:hAnsi="Calibri" w:cs="Calibri"/>
                <w:bCs/>
                <w:sz w:val="22"/>
                <w:szCs w:val="22"/>
              </w:rPr>
              <w:t>Amelia Peabody Charitable Fund</w:t>
            </w:r>
          </w:p>
        </w:tc>
        <w:tc>
          <w:tcPr>
            <w:tcW w:w="3118" w:type="dxa"/>
            <w:gridSpan w:val="2"/>
            <w:tcBorders>
              <w:top w:val="single" w:sz="6" w:space="0" w:color="A6A6A6"/>
              <w:left w:val="single" w:sz="6" w:space="0" w:color="002060"/>
              <w:bottom w:val="single" w:sz="6" w:space="0" w:color="A6A6A6"/>
              <w:right w:val="single" w:sz="6" w:space="0" w:color="7F7F7F" w:themeColor="text1" w:themeTint="80"/>
            </w:tcBorders>
            <w:shd w:val="clear" w:color="auto" w:fill="FFFFCC"/>
          </w:tcPr>
          <w:p w14:paraId="2FC8F4E7" w14:textId="6E34AE20" w:rsidR="00173C7E" w:rsidRPr="004E019B" w:rsidRDefault="00173C7E" w:rsidP="003954D3">
            <w:pPr>
              <w:autoSpaceDE w:val="0"/>
              <w:autoSpaceDN w:val="0"/>
              <w:adjustRightInd w:val="0"/>
              <w:jc w:val="both"/>
              <w:rPr>
                <w:rFonts w:ascii="Calibri" w:hAnsi="Calibri" w:cs="Calibri"/>
                <w:bCs/>
                <w:sz w:val="22"/>
                <w:szCs w:val="22"/>
              </w:rPr>
            </w:pPr>
            <w:r>
              <w:rPr>
                <w:rFonts w:ascii="Calibri" w:hAnsi="Calibri" w:cs="Calibri"/>
                <w:bCs/>
                <w:sz w:val="22"/>
                <w:szCs w:val="22"/>
              </w:rPr>
              <w:t>To be requested</w:t>
            </w:r>
          </w:p>
        </w:tc>
        <w:tc>
          <w:tcPr>
            <w:tcW w:w="1260" w:type="dxa"/>
            <w:tcBorders>
              <w:top w:val="single" w:sz="6" w:space="0" w:color="A6A6A6"/>
              <w:left w:val="single" w:sz="6" w:space="0" w:color="7F7F7F" w:themeColor="text1" w:themeTint="80"/>
              <w:bottom w:val="single" w:sz="6" w:space="0" w:color="A6A6A6"/>
              <w:right w:val="single" w:sz="6" w:space="0" w:color="002060"/>
            </w:tcBorders>
            <w:shd w:val="clear" w:color="auto" w:fill="FFFFCC"/>
          </w:tcPr>
          <w:p w14:paraId="4B67FCE3" w14:textId="7DF51D87" w:rsidR="00173C7E" w:rsidRPr="004E2326" w:rsidRDefault="00173C7E" w:rsidP="003954D3">
            <w:pPr>
              <w:autoSpaceDE w:val="0"/>
              <w:autoSpaceDN w:val="0"/>
              <w:adjustRightInd w:val="0"/>
              <w:ind w:right="144"/>
              <w:jc w:val="right"/>
              <w:rPr>
                <w:rFonts w:ascii="Calibri" w:hAnsi="Calibri" w:cs="Calibri"/>
                <w:sz w:val="22"/>
                <w:szCs w:val="22"/>
              </w:rPr>
            </w:pPr>
            <w:r>
              <w:rPr>
                <w:rFonts w:ascii="Calibri" w:hAnsi="Calibri" w:cs="Calibri"/>
                <w:sz w:val="22"/>
                <w:szCs w:val="22"/>
              </w:rPr>
              <w:t>$350,000</w:t>
            </w:r>
          </w:p>
        </w:tc>
      </w:tr>
      <w:tr w:rsidR="00173C7E" w:rsidRPr="004E2326" w14:paraId="4A3F97A3" w14:textId="77777777" w:rsidTr="00700868">
        <w:trPr>
          <w:trHeight w:hRule="exact" w:val="375"/>
          <w:jc w:val="center"/>
        </w:trPr>
        <w:tc>
          <w:tcPr>
            <w:tcW w:w="6332" w:type="dxa"/>
            <w:gridSpan w:val="4"/>
            <w:tcBorders>
              <w:top w:val="single" w:sz="6" w:space="0" w:color="A6A6A6"/>
              <w:left w:val="single" w:sz="6" w:space="0" w:color="002060"/>
              <w:bottom w:val="single" w:sz="6" w:space="0" w:color="A6A6A6"/>
            </w:tcBorders>
            <w:shd w:val="clear" w:color="auto" w:fill="FFFFCC"/>
          </w:tcPr>
          <w:p w14:paraId="2C1C383D" w14:textId="3D4B8FB1" w:rsidR="00173C7E" w:rsidRPr="004E019B" w:rsidRDefault="001B3ACC" w:rsidP="003954D3">
            <w:pPr>
              <w:autoSpaceDE w:val="0"/>
              <w:autoSpaceDN w:val="0"/>
              <w:adjustRightInd w:val="0"/>
              <w:jc w:val="both"/>
              <w:rPr>
                <w:rFonts w:ascii="Calibri" w:hAnsi="Calibri" w:cs="Calibri"/>
                <w:bCs/>
                <w:sz w:val="22"/>
                <w:szCs w:val="22"/>
              </w:rPr>
            </w:pPr>
            <w:r>
              <w:rPr>
                <w:rFonts w:ascii="Calibri" w:hAnsi="Calibri" w:cs="Calibri"/>
                <w:bCs/>
                <w:sz w:val="22"/>
                <w:szCs w:val="22"/>
              </w:rPr>
              <w:t>National Fund for Sacred Places</w:t>
            </w:r>
          </w:p>
        </w:tc>
        <w:tc>
          <w:tcPr>
            <w:tcW w:w="3118" w:type="dxa"/>
            <w:gridSpan w:val="2"/>
            <w:tcBorders>
              <w:top w:val="single" w:sz="6" w:space="0" w:color="A6A6A6"/>
              <w:left w:val="single" w:sz="6" w:space="0" w:color="002060"/>
              <w:bottom w:val="single" w:sz="6" w:space="0" w:color="A6A6A6"/>
              <w:right w:val="single" w:sz="6" w:space="0" w:color="7F7F7F" w:themeColor="text1" w:themeTint="80"/>
            </w:tcBorders>
            <w:shd w:val="clear" w:color="auto" w:fill="FFFFCC"/>
          </w:tcPr>
          <w:p w14:paraId="51A63495" w14:textId="3B1A81FF" w:rsidR="00173C7E" w:rsidRPr="004E019B" w:rsidRDefault="001B3ACC" w:rsidP="003954D3">
            <w:pPr>
              <w:autoSpaceDE w:val="0"/>
              <w:autoSpaceDN w:val="0"/>
              <w:adjustRightInd w:val="0"/>
              <w:jc w:val="both"/>
              <w:rPr>
                <w:rFonts w:ascii="Calibri" w:hAnsi="Calibri" w:cs="Calibri"/>
                <w:bCs/>
                <w:sz w:val="22"/>
                <w:szCs w:val="22"/>
              </w:rPr>
            </w:pPr>
            <w:r>
              <w:rPr>
                <w:rFonts w:ascii="Calibri" w:hAnsi="Calibri" w:cs="Calibri"/>
                <w:bCs/>
                <w:sz w:val="22"/>
                <w:szCs w:val="22"/>
              </w:rPr>
              <w:t>Requested</w:t>
            </w:r>
          </w:p>
        </w:tc>
        <w:tc>
          <w:tcPr>
            <w:tcW w:w="1260" w:type="dxa"/>
            <w:tcBorders>
              <w:top w:val="single" w:sz="6" w:space="0" w:color="A6A6A6"/>
              <w:left w:val="single" w:sz="6" w:space="0" w:color="7F7F7F" w:themeColor="text1" w:themeTint="80"/>
              <w:bottom w:val="single" w:sz="6" w:space="0" w:color="A6A6A6"/>
              <w:right w:val="single" w:sz="6" w:space="0" w:color="002060"/>
            </w:tcBorders>
            <w:shd w:val="clear" w:color="auto" w:fill="FFFFCC"/>
          </w:tcPr>
          <w:p w14:paraId="703C0959" w14:textId="45BF57FE" w:rsidR="00173C7E" w:rsidRPr="004E2326" w:rsidRDefault="00173C7E" w:rsidP="003954D3">
            <w:pPr>
              <w:autoSpaceDE w:val="0"/>
              <w:autoSpaceDN w:val="0"/>
              <w:adjustRightInd w:val="0"/>
              <w:ind w:right="144"/>
              <w:jc w:val="right"/>
              <w:rPr>
                <w:rFonts w:ascii="Calibri" w:hAnsi="Calibri" w:cs="Calibri"/>
                <w:sz w:val="22"/>
                <w:szCs w:val="22"/>
              </w:rPr>
            </w:pPr>
            <w:r>
              <w:rPr>
                <w:rFonts w:ascii="Calibri" w:hAnsi="Calibri" w:cs="Calibri"/>
                <w:sz w:val="22"/>
                <w:szCs w:val="22"/>
              </w:rPr>
              <w:t>$</w:t>
            </w:r>
            <w:r w:rsidR="001B3ACC">
              <w:rPr>
                <w:rFonts w:ascii="Calibri" w:hAnsi="Calibri" w:cs="Calibri"/>
                <w:sz w:val="22"/>
                <w:szCs w:val="22"/>
              </w:rPr>
              <w:t>250</w:t>
            </w:r>
            <w:r>
              <w:rPr>
                <w:rFonts w:ascii="Calibri" w:hAnsi="Calibri" w:cs="Calibri"/>
                <w:sz w:val="22"/>
                <w:szCs w:val="22"/>
              </w:rPr>
              <w:t>,000</w:t>
            </w:r>
          </w:p>
        </w:tc>
      </w:tr>
      <w:tr w:rsidR="00947709" w:rsidRPr="004E2326" w14:paraId="25A5CDAB" w14:textId="77777777" w:rsidTr="00700868">
        <w:trPr>
          <w:trHeight w:hRule="exact" w:val="348"/>
          <w:jc w:val="center"/>
        </w:trPr>
        <w:tc>
          <w:tcPr>
            <w:tcW w:w="6332" w:type="dxa"/>
            <w:gridSpan w:val="4"/>
            <w:tcBorders>
              <w:top w:val="single" w:sz="6" w:space="0" w:color="A6A6A6"/>
              <w:left w:val="single" w:sz="6" w:space="0" w:color="002060"/>
              <w:bottom w:val="single" w:sz="6" w:space="0" w:color="A6A6A6"/>
            </w:tcBorders>
            <w:shd w:val="clear" w:color="auto" w:fill="FFFFCC"/>
          </w:tcPr>
          <w:p w14:paraId="02475E15" w14:textId="7C8643DE" w:rsidR="00947709" w:rsidRPr="004E019B" w:rsidRDefault="00173C7E" w:rsidP="003954D3">
            <w:pPr>
              <w:autoSpaceDE w:val="0"/>
              <w:autoSpaceDN w:val="0"/>
              <w:adjustRightInd w:val="0"/>
              <w:jc w:val="both"/>
              <w:rPr>
                <w:rFonts w:ascii="Calibri" w:hAnsi="Calibri" w:cs="Calibri"/>
                <w:bCs/>
                <w:sz w:val="22"/>
                <w:szCs w:val="22"/>
              </w:rPr>
            </w:pPr>
            <w:r>
              <w:rPr>
                <w:rFonts w:ascii="Calibri" w:hAnsi="Calibri" w:cs="Calibri"/>
                <w:bCs/>
                <w:sz w:val="22"/>
                <w:szCs w:val="22"/>
              </w:rPr>
              <w:t>MHC Massachusetts Preservation Projects Fund</w:t>
            </w:r>
          </w:p>
        </w:tc>
        <w:tc>
          <w:tcPr>
            <w:tcW w:w="3118" w:type="dxa"/>
            <w:gridSpan w:val="2"/>
            <w:tcBorders>
              <w:top w:val="single" w:sz="6" w:space="0" w:color="A6A6A6"/>
              <w:left w:val="single" w:sz="6" w:space="0" w:color="002060"/>
              <w:bottom w:val="single" w:sz="6" w:space="0" w:color="A6A6A6"/>
              <w:right w:val="single" w:sz="6" w:space="0" w:color="7F7F7F" w:themeColor="text1" w:themeTint="80"/>
            </w:tcBorders>
            <w:shd w:val="clear" w:color="auto" w:fill="FFFFCC"/>
          </w:tcPr>
          <w:p w14:paraId="06F0EE40" w14:textId="6F4B5CBA" w:rsidR="00947709" w:rsidRPr="004E019B" w:rsidRDefault="001B3ACC" w:rsidP="003954D3">
            <w:pPr>
              <w:autoSpaceDE w:val="0"/>
              <w:autoSpaceDN w:val="0"/>
              <w:adjustRightInd w:val="0"/>
              <w:jc w:val="both"/>
              <w:rPr>
                <w:rFonts w:ascii="Calibri" w:hAnsi="Calibri" w:cs="Calibri"/>
                <w:bCs/>
                <w:sz w:val="22"/>
                <w:szCs w:val="22"/>
              </w:rPr>
            </w:pPr>
            <w:r>
              <w:rPr>
                <w:rFonts w:ascii="Calibri" w:hAnsi="Calibri" w:cs="Calibri"/>
                <w:bCs/>
                <w:sz w:val="22"/>
                <w:szCs w:val="22"/>
              </w:rPr>
              <w:t>1 Complete, 1 To be requested</w:t>
            </w:r>
          </w:p>
        </w:tc>
        <w:tc>
          <w:tcPr>
            <w:tcW w:w="1260" w:type="dxa"/>
            <w:tcBorders>
              <w:top w:val="single" w:sz="6" w:space="0" w:color="A6A6A6"/>
              <w:left w:val="single" w:sz="6" w:space="0" w:color="7F7F7F" w:themeColor="text1" w:themeTint="80"/>
              <w:bottom w:val="single" w:sz="6" w:space="0" w:color="A6A6A6"/>
              <w:right w:val="single" w:sz="6" w:space="0" w:color="002060"/>
            </w:tcBorders>
            <w:shd w:val="clear" w:color="auto" w:fill="FFFFCC"/>
            <w:hideMark/>
          </w:tcPr>
          <w:p w14:paraId="63F0BD94" w14:textId="24A4663E" w:rsidR="00947709" w:rsidRPr="004E2326" w:rsidRDefault="00947709" w:rsidP="003954D3">
            <w:pPr>
              <w:autoSpaceDE w:val="0"/>
              <w:autoSpaceDN w:val="0"/>
              <w:adjustRightInd w:val="0"/>
              <w:ind w:right="144"/>
              <w:jc w:val="right"/>
              <w:rPr>
                <w:rFonts w:ascii="Calibri" w:hAnsi="Calibri" w:cs="Calibri"/>
                <w:sz w:val="22"/>
                <w:szCs w:val="22"/>
              </w:rPr>
            </w:pPr>
            <w:r w:rsidRPr="004E2326">
              <w:rPr>
                <w:rFonts w:ascii="Calibri" w:hAnsi="Calibri" w:cs="Calibri"/>
                <w:sz w:val="22"/>
                <w:szCs w:val="22"/>
              </w:rPr>
              <w:t>$</w:t>
            </w:r>
            <w:r w:rsidR="00173C7E">
              <w:rPr>
                <w:rFonts w:ascii="Calibri" w:hAnsi="Calibri" w:cs="Calibri"/>
                <w:sz w:val="22"/>
                <w:szCs w:val="22"/>
              </w:rPr>
              <w:t>1</w:t>
            </w:r>
            <w:r w:rsidR="001B3ACC">
              <w:rPr>
                <w:rFonts w:ascii="Calibri" w:hAnsi="Calibri" w:cs="Calibri"/>
                <w:sz w:val="22"/>
                <w:szCs w:val="22"/>
              </w:rPr>
              <w:t>5</w:t>
            </w:r>
            <w:r w:rsidR="00173C7E">
              <w:rPr>
                <w:rFonts w:ascii="Calibri" w:hAnsi="Calibri" w:cs="Calibri"/>
                <w:sz w:val="22"/>
                <w:szCs w:val="22"/>
              </w:rPr>
              <w:t>0,000</w:t>
            </w:r>
          </w:p>
        </w:tc>
      </w:tr>
      <w:tr w:rsidR="00173C7E" w:rsidRPr="004E2326" w14:paraId="293D8C6A" w14:textId="77777777" w:rsidTr="008850F3">
        <w:trPr>
          <w:trHeight w:hRule="exact" w:val="432"/>
          <w:jc w:val="center"/>
        </w:trPr>
        <w:tc>
          <w:tcPr>
            <w:tcW w:w="9450" w:type="dxa"/>
            <w:gridSpan w:val="6"/>
            <w:tcBorders>
              <w:top w:val="single" w:sz="6" w:space="0" w:color="A6A6A6"/>
              <w:left w:val="single" w:sz="6" w:space="0" w:color="002060"/>
              <w:bottom w:val="single" w:sz="6" w:space="0" w:color="A6A6A6"/>
              <w:right w:val="single" w:sz="6" w:space="0" w:color="002060"/>
            </w:tcBorders>
            <w:shd w:val="clear" w:color="auto" w:fill="FFFFCC"/>
            <w:vAlign w:val="center"/>
          </w:tcPr>
          <w:p w14:paraId="17E241F7" w14:textId="03AFBF23" w:rsidR="00173C7E" w:rsidRPr="004E019B" w:rsidRDefault="00173C7E" w:rsidP="00173C7E">
            <w:pPr>
              <w:autoSpaceDE w:val="0"/>
              <w:autoSpaceDN w:val="0"/>
              <w:adjustRightInd w:val="0"/>
              <w:jc w:val="right"/>
              <w:rPr>
                <w:rFonts w:ascii="Calibri" w:hAnsi="Calibri" w:cs="Calibri"/>
                <w:bCs/>
                <w:sz w:val="22"/>
                <w:szCs w:val="22"/>
              </w:rPr>
            </w:pPr>
            <w:r>
              <w:rPr>
                <w:rFonts w:ascii="Calibri" w:hAnsi="Calibri" w:cs="Calibri"/>
                <w:b/>
                <w:sz w:val="22"/>
                <w:szCs w:val="22"/>
              </w:rPr>
              <w:t xml:space="preserve">E. </w:t>
            </w:r>
            <w:r w:rsidRPr="004E019B">
              <w:rPr>
                <w:rFonts w:ascii="Calibri" w:hAnsi="Calibri" w:cs="Calibri"/>
                <w:b/>
                <w:sz w:val="22"/>
                <w:szCs w:val="22"/>
              </w:rPr>
              <w:t>TOTAL</w:t>
            </w:r>
            <w:r>
              <w:rPr>
                <w:rFonts w:ascii="Calibri" w:hAnsi="Calibri" w:cs="Calibri"/>
                <w:b/>
                <w:sz w:val="22"/>
                <w:szCs w:val="22"/>
              </w:rPr>
              <w:t xml:space="preserve"> SOURCES</w:t>
            </w:r>
            <w:r w:rsidRPr="00796C54">
              <w:rPr>
                <w:rFonts w:ascii="Calibri" w:hAnsi="Calibri" w:cs="Calibri"/>
                <w:sz w:val="22"/>
                <w:szCs w:val="22"/>
              </w:rPr>
              <w:t xml:space="preserve"> (should equal </w:t>
            </w:r>
            <w:r>
              <w:rPr>
                <w:rFonts w:ascii="Calibri" w:hAnsi="Calibri" w:cs="Calibri"/>
                <w:b/>
                <w:sz w:val="22"/>
                <w:szCs w:val="22"/>
              </w:rPr>
              <w:t>C.</w:t>
            </w:r>
            <w:r>
              <w:rPr>
                <w:rFonts w:ascii="Calibri" w:hAnsi="Calibri" w:cs="Calibri"/>
                <w:sz w:val="22"/>
                <w:szCs w:val="22"/>
              </w:rPr>
              <w:t xml:space="preserve"> on page 1 and </w:t>
            </w:r>
            <w:r w:rsidRPr="004E2326">
              <w:rPr>
                <w:rFonts w:ascii="Calibri" w:hAnsi="Calibri" w:cs="Calibri"/>
                <w:b/>
                <w:sz w:val="22"/>
                <w:szCs w:val="22"/>
              </w:rPr>
              <w:t>D.</w:t>
            </w:r>
            <w:r>
              <w:rPr>
                <w:rFonts w:ascii="Calibri" w:hAnsi="Calibri" w:cs="Calibri"/>
                <w:sz w:val="22"/>
                <w:szCs w:val="22"/>
              </w:rPr>
              <w:t xml:space="preserve"> above</w:t>
            </w:r>
            <w:r w:rsidRPr="00796C54">
              <w:rPr>
                <w:rFonts w:ascii="Calibri" w:hAnsi="Calibri" w:cs="Calibri"/>
                <w:sz w:val="22"/>
                <w:szCs w:val="22"/>
              </w:rPr>
              <w:t>)</w:t>
            </w:r>
          </w:p>
        </w:tc>
        <w:tc>
          <w:tcPr>
            <w:tcW w:w="1260" w:type="dxa"/>
            <w:tcBorders>
              <w:top w:val="single" w:sz="6" w:space="0" w:color="A6A6A6"/>
              <w:left w:val="single" w:sz="6" w:space="0" w:color="7F7F7F" w:themeColor="text1" w:themeTint="80"/>
              <w:bottom w:val="single" w:sz="6" w:space="0" w:color="A6A6A6"/>
              <w:right w:val="single" w:sz="6" w:space="0" w:color="002060"/>
            </w:tcBorders>
            <w:shd w:val="clear" w:color="auto" w:fill="FFFFCC"/>
            <w:hideMark/>
          </w:tcPr>
          <w:p w14:paraId="5E096391" w14:textId="19BAED66" w:rsidR="00173C7E" w:rsidRPr="00173C7E" w:rsidRDefault="00173C7E" w:rsidP="003954D3">
            <w:pPr>
              <w:autoSpaceDE w:val="0"/>
              <w:autoSpaceDN w:val="0"/>
              <w:adjustRightInd w:val="0"/>
              <w:ind w:right="144"/>
              <w:jc w:val="right"/>
              <w:rPr>
                <w:rFonts w:ascii="Calibri" w:hAnsi="Calibri" w:cs="Calibri"/>
                <w:b/>
                <w:bCs/>
                <w:sz w:val="22"/>
                <w:szCs w:val="22"/>
              </w:rPr>
            </w:pPr>
            <w:r w:rsidRPr="00173C7E">
              <w:rPr>
                <w:rFonts w:ascii="Calibri" w:hAnsi="Calibri" w:cs="Calibri"/>
                <w:b/>
                <w:bCs/>
                <w:sz w:val="22"/>
                <w:szCs w:val="22"/>
              </w:rPr>
              <w:t>$</w:t>
            </w:r>
            <w:r w:rsidR="001B3ACC">
              <w:rPr>
                <w:rFonts w:ascii="Calibri" w:hAnsi="Calibri" w:cs="Calibri"/>
                <w:b/>
                <w:bCs/>
                <w:sz w:val="22"/>
                <w:szCs w:val="22"/>
              </w:rPr>
              <w:t>4,450,000</w:t>
            </w:r>
          </w:p>
        </w:tc>
      </w:tr>
      <w:tr w:rsidR="009A4911" w14:paraId="0EBFD79D" w14:textId="77777777" w:rsidTr="00937104">
        <w:trPr>
          <w:trHeight w:hRule="exact" w:val="288"/>
          <w:jc w:val="center"/>
        </w:trPr>
        <w:tc>
          <w:tcPr>
            <w:tcW w:w="10710" w:type="dxa"/>
            <w:gridSpan w:val="7"/>
            <w:tcBorders>
              <w:top w:val="single" w:sz="6" w:space="0" w:color="A6A6A6"/>
              <w:left w:val="single" w:sz="6" w:space="0" w:color="002060"/>
              <w:bottom w:val="single" w:sz="6" w:space="0" w:color="A6A6A6"/>
            </w:tcBorders>
            <w:shd w:val="clear" w:color="auto" w:fill="003366"/>
            <w:vAlign w:val="center"/>
            <w:hideMark/>
          </w:tcPr>
          <w:p w14:paraId="7DF08233" w14:textId="7A70608E" w:rsidR="009A4911" w:rsidRPr="004E2326" w:rsidRDefault="009A4911" w:rsidP="009A4911">
            <w:pPr>
              <w:autoSpaceDE w:val="0"/>
              <w:autoSpaceDN w:val="0"/>
              <w:adjustRightInd w:val="0"/>
              <w:ind w:right="144"/>
              <w:jc w:val="center"/>
              <w:rPr>
                <w:rFonts w:ascii="Calibri" w:hAnsi="Calibri" w:cs="Calibri"/>
                <w:b/>
                <w:sz w:val="22"/>
                <w:szCs w:val="22"/>
              </w:rPr>
            </w:pPr>
            <w:r>
              <w:rPr>
                <w:rFonts w:ascii="Calibri" w:hAnsi="Calibri" w:cs="Calibri"/>
                <w:b/>
                <w:bCs/>
                <w:color w:val="FFFFFF"/>
                <w:sz w:val="22"/>
                <w:szCs w:val="22"/>
              </w:rPr>
              <w:t>SUMMARY ANNUAL OPERATIONS &amp; MAINTENANCE</w:t>
            </w:r>
            <w:r>
              <w:rPr>
                <w:rFonts w:ascii="Calibri" w:hAnsi="Calibri" w:cs="Calibri"/>
                <w:bCs/>
                <w:color w:val="FFFFFF"/>
                <w:sz w:val="22"/>
                <w:szCs w:val="22"/>
              </w:rPr>
              <w:t xml:space="preserve"> </w:t>
            </w:r>
            <w:r>
              <w:rPr>
                <w:rFonts w:ascii="Calibri" w:hAnsi="Calibri" w:cs="Calibri"/>
                <w:b/>
                <w:bCs/>
                <w:color w:val="FFFFFF"/>
                <w:sz w:val="22"/>
                <w:szCs w:val="22"/>
              </w:rPr>
              <w:t xml:space="preserve">BUDGET </w:t>
            </w:r>
            <w:r>
              <w:rPr>
                <w:rFonts w:ascii="Calibri" w:hAnsi="Calibri" w:cs="Calibri"/>
                <w:bCs/>
                <w:color w:val="FFFFFF"/>
                <w:sz w:val="22"/>
                <w:szCs w:val="22"/>
              </w:rPr>
              <w:t>(cannot use CPA funds)</w:t>
            </w:r>
          </w:p>
        </w:tc>
      </w:tr>
      <w:tr w:rsidR="00947709" w14:paraId="7A4E3115" w14:textId="77777777" w:rsidTr="00700868">
        <w:trPr>
          <w:trHeight w:hRule="exact" w:val="267"/>
          <w:jc w:val="center"/>
        </w:trPr>
        <w:tc>
          <w:tcPr>
            <w:tcW w:w="10710" w:type="dxa"/>
            <w:gridSpan w:val="7"/>
            <w:tcBorders>
              <w:top w:val="single" w:sz="6" w:space="0" w:color="A6A6A6"/>
              <w:left w:val="single" w:sz="6" w:space="0" w:color="002060"/>
              <w:bottom w:val="single" w:sz="6" w:space="0" w:color="A6A6A6"/>
              <w:right w:val="single" w:sz="6" w:space="0" w:color="002060"/>
            </w:tcBorders>
            <w:shd w:val="clear" w:color="auto" w:fill="DDDDDD"/>
            <w:vAlign w:val="center"/>
            <w:hideMark/>
          </w:tcPr>
          <w:p w14:paraId="70BF69E4" w14:textId="7B2015B0" w:rsidR="00947709" w:rsidRPr="00ED0CDD" w:rsidRDefault="00947709" w:rsidP="006F2302">
            <w:pPr>
              <w:autoSpaceDE w:val="0"/>
              <w:autoSpaceDN w:val="0"/>
              <w:adjustRightInd w:val="0"/>
              <w:jc w:val="center"/>
              <w:rPr>
                <w:rFonts w:ascii="Calibri" w:hAnsi="Calibri" w:cs="Calibri"/>
                <w:bCs/>
                <w:color w:val="FFFFFF"/>
                <w:sz w:val="22"/>
                <w:szCs w:val="22"/>
              </w:rPr>
            </w:pPr>
            <w:r w:rsidRPr="00DE5B23">
              <w:rPr>
                <w:rFonts w:ascii="Calibri" w:hAnsi="Calibri" w:cs="Calibri"/>
                <w:b/>
                <w:bCs/>
                <w:color w:val="002060"/>
                <w:sz w:val="22"/>
                <w:szCs w:val="22"/>
              </w:rPr>
              <w:t>Uses of Funds</w:t>
            </w:r>
          </w:p>
        </w:tc>
      </w:tr>
      <w:tr w:rsidR="009A4911" w14:paraId="24CC3621" w14:textId="18ECF71A" w:rsidTr="00700868">
        <w:trPr>
          <w:trHeight w:val="345"/>
          <w:jc w:val="center"/>
        </w:trPr>
        <w:tc>
          <w:tcPr>
            <w:tcW w:w="9450" w:type="dxa"/>
            <w:gridSpan w:val="6"/>
            <w:tcBorders>
              <w:top w:val="single" w:sz="6" w:space="0" w:color="A6A6A6"/>
              <w:left w:val="single" w:sz="6" w:space="0" w:color="002060"/>
              <w:bottom w:val="single" w:sz="6" w:space="0" w:color="A6A6A6"/>
            </w:tcBorders>
            <w:hideMark/>
          </w:tcPr>
          <w:p w14:paraId="00F62F91" w14:textId="59E0B1F9" w:rsidR="009A4911" w:rsidRPr="009A4911" w:rsidRDefault="009A4911" w:rsidP="009A4911">
            <w:pPr>
              <w:autoSpaceDE w:val="0"/>
              <w:autoSpaceDN w:val="0"/>
              <w:adjustRightInd w:val="0"/>
              <w:rPr>
                <w:rFonts w:ascii="Calibri" w:hAnsi="Calibri" w:cs="Calibri"/>
                <w:color w:val="002060"/>
                <w:sz w:val="22"/>
                <w:szCs w:val="22"/>
              </w:rPr>
            </w:pPr>
            <w:r w:rsidRPr="009A4911">
              <w:rPr>
                <w:rFonts w:ascii="Calibri" w:hAnsi="Calibri" w:cs="Calibri"/>
                <w:sz w:val="22"/>
                <w:szCs w:val="22"/>
              </w:rPr>
              <w:t xml:space="preserve">Building </w:t>
            </w:r>
            <w:r>
              <w:rPr>
                <w:rFonts w:ascii="Calibri" w:hAnsi="Calibri" w:cs="Calibri"/>
                <w:sz w:val="22"/>
                <w:szCs w:val="22"/>
              </w:rPr>
              <w:t>Expenses (Utilities, Cleaning, Plowing, Landscaping, Insurance)</w:t>
            </w:r>
          </w:p>
        </w:tc>
        <w:tc>
          <w:tcPr>
            <w:tcW w:w="1260" w:type="dxa"/>
            <w:tcBorders>
              <w:top w:val="single" w:sz="6" w:space="0" w:color="A6A6A6"/>
              <w:left w:val="single" w:sz="6" w:space="0" w:color="002060"/>
              <w:bottom w:val="single" w:sz="6" w:space="0" w:color="A6A6A6"/>
            </w:tcBorders>
          </w:tcPr>
          <w:p w14:paraId="24BDEA24" w14:textId="4758F57B" w:rsidR="009A4911" w:rsidRPr="00B07D2B" w:rsidRDefault="009A4911" w:rsidP="00B07D2B">
            <w:pPr>
              <w:autoSpaceDE w:val="0"/>
              <w:autoSpaceDN w:val="0"/>
              <w:adjustRightInd w:val="0"/>
              <w:ind w:right="150"/>
              <w:jc w:val="right"/>
              <w:rPr>
                <w:rFonts w:ascii="Calibri" w:hAnsi="Calibri" w:cs="Calibri"/>
                <w:sz w:val="22"/>
                <w:szCs w:val="22"/>
              </w:rPr>
            </w:pPr>
            <w:r w:rsidRPr="00B07D2B">
              <w:rPr>
                <w:rFonts w:ascii="Calibri" w:hAnsi="Calibri" w:cs="Calibri"/>
                <w:sz w:val="22"/>
                <w:szCs w:val="22"/>
              </w:rPr>
              <w:t>$</w:t>
            </w:r>
            <w:r w:rsidR="00EC2D5D" w:rsidRPr="00B07D2B">
              <w:rPr>
                <w:rFonts w:ascii="Calibri" w:hAnsi="Calibri" w:cs="Calibri"/>
                <w:sz w:val="22"/>
                <w:szCs w:val="22"/>
              </w:rPr>
              <w:t>1</w:t>
            </w:r>
            <w:r w:rsidR="00752F70">
              <w:rPr>
                <w:rFonts w:ascii="Calibri" w:hAnsi="Calibri" w:cs="Calibri"/>
                <w:sz w:val="22"/>
                <w:szCs w:val="22"/>
              </w:rPr>
              <w:t>67,593</w:t>
            </w:r>
            <w:r w:rsidR="00B07D2B">
              <w:rPr>
                <w:rFonts w:ascii="Calibri" w:hAnsi="Calibri" w:cs="Calibri"/>
                <w:sz w:val="22"/>
                <w:szCs w:val="22"/>
              </w:rPr>
              <w:t xml:space="preserve">    </w:t>
            </w:r>
          </w:p>
        </w:tc>
      </w:tr>
      <w:tr w:rsidR="00947709" w14:paraId="4BA5FAFE" w14:textId="77777777" w:rsidTr="00700868">
        <w:trPr>
          <w:trHeight w:hRule="exact" w:val="375"/>
          <w:jc w:val="center"/>
        </w:trPr>
        <w:tc>
          <w:tcPr>
            <w:tcW w:w="9450" w:type="dxa"/>
            <w:gridSpan w:val="6"/>
            <w:tcBorders>
              <w:top w:val="single" w:sz="6" w:space="0" w:color="A6A6A6"/>
              <w:left w:val="single" w:sz="6" w:space="0" w:color="002060"/>
              <w:bottom w:val="single" w:sz="6" w:space="0" w:color="A6A6A6"/>
            </w:tcBorders>
          </w:tcPr>
          <w:p w14:paraId="49455BAA" w14:textId="7BB9CAE1" w:rsidR="00947709" w:rsidRPr="004E019B" w:rsidRDefault="009A4911" w:rsidP="000C652E">
            <w:pPr>
              <w:autoSpaceDE w:val="0"/>
              <w:autoSpaceDN w:val="0"/>
              <w:adjustRightInd w:val="0"/>
              <w:jc w:val="both"/>
              <w:rPr>
                <w:rFonts w:ascii="Calibri" w:hAnsi="Calibri" w:cs="Calibri"/>
                <w:bCs/>
                <w:sz w:val="22"/>
                <w:szCs w:val="22"/>
              </w:rPr>
            </w:pPr>
            <w:r>
              <w:rPr>
                <w:rFonts w:ascii="Calibri" w:hAnsi="Calibri" w:cs="Calibri"/>
                <w:bCs/>
                <w:sz w:val="22"/>
                <w:szCs w:val="22"/>
              </w:rPr>
              <w:t>Maintenance Expenses (Annual and Major)</w:t>
            </w:r>
          </w:p>
        </w:tc>
        <w:tc>
          <w:tcPr>
            <w:tcW w:w="1260" w:type="dxa"/>
            <w:tcBorders>
              <w:top w:val="single" w:sz="6" w:space="0" w:color="A6A6A6"/>
              <w:bottom w:val="single" w:sz="6" w:space="0" w:color="A6A6A6"/>
              <w:right w:val="single" w:sz="6" w:space="0" w:color="002060"/>
            </w:tcBorders>
            <w:hideMark/>
          </w:tcPr>
          <w:p w14:paraId="04DA7422" w14:textId="17BF01A8" w:rsidR="00947709" w:rsidRPr="00B07D2B" w:rsidRDefault="00947709" w:rsidP="00B07D2B">
            <w:pPr>
              <w:autoSpaceDE w:val="0"/>
              <w:autoSpaceDN w:val="0"/>
              <w:adjustRightInd w:val="0"/>
              <w:ind w:right="144"/>
              <w:jc w:val="right"/>
              <w:rPr>
                <w:rFonts w:ascii="Calibri" w:hAnsi="Calibri" w:cs="Calibri"/>
                <w:sz w:val="22"/>
                <w:szCs w:val="22"/>
              </w:rPr>
            </w:pPr>
            <w:r w:rsidRPr="00B07D2B">
              <w:rPr>
                <w:rFonts w:ascii="Calibri" w:hAnsi="Calibri" w:cs="Calibri"/>
                <w:sz w:val="22"/>
                <w:szCs w:val="22"/>
              </w:rPr>
              <w:t>$</w:t>
            </w:r>
            <w:r w:rsidR="00EC2D5D" w:rsidRPr="00B07D2B">
              <w:rPr>
                <w:rFonts w:ascii="Calibri" w:hAnsi="Calibri" w:cs="Calibri"/>
                <w:sz w:val="22"/>
                <w:szCs w:val="22"/>
              </w:rPr>
              <w:t>7</w:t>
            </w:r>
            <w:r w:rsidR="00752F70">
              <w:rPr>
                <w:rFonts w:ascii="Calibri" w:hAnsi="Calibri" w:cs="Calibri"/>
                <w:sz w:val="22"/>
                <w:szCs w:val="22"/>
              </w:rPr>
              <w:t>6</w:t>
            </w:r>
            <w:r w:rsidR="00EC2D5D" w:rsidRPr="00B07D2B">
              <w:rPr>
                <w:rFonts w:ascii="Calibri" w:hAnsi="Calibri" w:cs="Calibri"/>
                <w:sz w:val="22"/>
                <w:szCs w:val="22"/>
              </w:rPr>
              <w:t>,000</w:t>
            </w:r>
          </w:p>
        </w:tc>
      </w:tr>
      <w:tr w:rsidR="00947709" w14:paraId="7AEF38F3" w14:textId="77777777" w:rsidTr="00700868">
        <w:trPr>
          <w:trHeight w:hRule="exact" w:val="348"/>
          <w:jc w:val="center"/>
        </w:trPr>
        <w:tc>
          <w:tcPr>
            <w:tcW w:w="9450" w:type="dxa"/>
            <w:gridSpan w:val="6"/>
            <w:tcBorders>
              <w:top w:val="single" w:sz="6" w:space="0" w:color="A6A6A6"/>
              <w:left w:val="single" w:sz="6" w:space="0" w:color="002060"/>
              <w:bottom w:val="single" w:sz="6" w:space="0" w:color="A6A6A6"/>
            </w:tcBorders>
          </w:tcPr>
          <w:p w14:paraId="399AB66B" w14:textId="648135E0" w:rsidR="00947709" w:rsidRPr="004E019B" w:rsidRDefault="009A4911" w:rsidP="000C652E">
            <w:pPr>
              <w:autoSpaceDE w:val="0"/>
              <w:autoSpaceDN w:val="0"/>
              <w:adjustRightInd w:val="0"/>
              <w:jc w:val="both"/>
              <w:rPr>
                <w:rFonts w:ascii="Calibri" w:hAnsi="Calibri" w:cs="Calibri"/>
                <w:bCs/>
                <w:sz w:val="22"/>
                <w:szCs w:val="22"/>
              </w:rPr>
            </w:pPr>
            <w:r>
              <w:rPr>
                <w:rFonts w:ascii="Calibri" w:hAnsi="Calibri" w:cs="Calibri"/>
                <w:bCs/>
                <w:sz w:val="22"/>
                <w:szCs w:val="22"/>
              </w:rPr>
              <w:t>Other</w:t>
            </w:r>
          </w:p>
        </w:tc>
        <w:tc>
          <w:tcPr>
            <w:tcW w:w="1260" w:type="dxa"/>
            <w:tcBorders>
              <w:top w:val="single" w:sz="6" w:space="0" w:color="A6A6A6"/>
              <w:bottom w:val="single" w:sz="6" w:space="0" w:color="A6A6A6"/>
              <w:right w:val="single" w:sz="6" w:space="0" w:color="002060"/>
            </w:tcBorders>
          </w:tcPr>
          <w:p w14:paraId="7F550008" w14:textId="30DB0A26" w:rsidR="00947709" w:rsidRPr="00B07D2B" w:rsidRDefault="00947709" w:rsidP="00B07D2B">
            <w:pPr>
              <w:autoSpaceDE w:val="0"/>
              <w:autoSpaceDN w:val="0"/>
              <w:adjustRightInd w:val="0"/>
              <w:ind w:right="144"/>
              <w:jc w:val="right"/>
              <w:rPr>
                <w:rFonts w:ascii="Calibri" w:hAnsi="Calibri" w:cs="Calibri"/>
                <w:sz w:val="22"/>
                <w:szCs w:val="22"/>
              </w:rPr>
            </w:pPr>
            <w:r w:rsidRPr="00B07D2B">
              <w:rPr>
                <w:rFonts w:ascii="Calibri" w:hAnsi="Calibri" w:cs="Calibri"/>
                <w:sz w:val="22"/>
                <w:szCs w:val="22"/>
              </w:rPr>
              <w:t>$</w:t>
            </w:r>
            <w:r w:rsidR="00EC2D5D" w:rsidRPr="00B07D2B">
              <w:rPr>
                <w:rFonts w:ascii="Calibri" w:hAnsi="Calibri" w:cs="Calibri"/>
                <w:sz w:val="22"/>
                <w:szCs w:val="22"/>
              </w:rPr>
              <w:t>2</w:t>
            </w:r>
            <w:r w:rsidR="007831C8">
              <w:rPr>
                <w:rFonts w:ascii="Calibri" w:hAnsi="Calibri" w:cs="Calibri"/>
                <w:sz w:val="22"/>
                <w:szCs w:val="22"/>
              </w:rPr>
              <w:t>59,863</w:t>
            </w:r>
          </w:p>
        </w:tc>
      </w:tr>
      <w:tr w:rsidR="00947709" w14:paraId="339E4C2D" w14:textId="77777777" w:rsidTr="00700868">
        <w:trPr>
          <w:trHeight w:hRule="exact" w:val="357"/>
          <w:jc w:val="center"/>
        </w:trPr>
        <w:tc>
          <w:tcPr>
            <w:tcW w:w="9450" w:type="dxa"/>
            <w:gridSpan w:val="6"/>
            <w:tcBorders>
              <w:top w:val="single" w:sz="6" w:space="0" w:color="A6A6A6"/>
              <w:left w:val="single" w:sz="6" w:space="0" w:color="002060"/>
              <w:bottom w:val="single" w:sz="6" w:space="0" w:color="A6A6A6"/>
            </w:tcBorders>
            <w:vAlign w:val="center"/>
          </w:tcPr>
          <w:p w14:paraId="4341A56F" w14:textId="1CE9FBA0" w:rsidR="00947709" w:rsidRPr="004E019B" w:rsidRDefault="00947709" w:rsidP="000C652E">
            <w:pPr>
              <w:autoSpaceDE w:val="0"/>
              <w:autoSpaceDN w:val="0"/>
              <w:adjustRightInd w:val="0"/>
              <w:jc w:val="both"/>
              <w:rPr>
                <w:rFonts w:ascii="Calibri" w:hAnsi="Calibri" w:cs="Calibri"/>
                <w:bCs/>
                <w:sz w:val="22"/>
                <w:szCs w:val="22"/>
              </w:rPr>
            </w:pPr>
            <w:r>
              <w:rPr>
                <w:rFonts w:ascii="Calibri" w:hAnsi="Calibri" w:cs="Calibri"/>
                <w:b/>
                <w:sz w:val="22"/>
                <w:szCs w:val="22"/>
              </w:rPr>
              <w:t xml:space="preserve">F. </w:t>
            </w:r>
            <w:r w:rsidRPr="004E019B">
              <w:rPr>
                <w:rFonts w:ascii="Calibri" w:hAnsi="Calibri" w:cs="Calibri"/>
                <w:b/>
                <w:sz w:val="22"/>
                <w:szCs w:val="22"/>
              </w:rPr>
              <w:t>TOTAL</w:t>
            </w:r>
            <w:r>
              <w:rPr>
                <w:rFonts w:ascii="Calibri" w:hAnsi="Calibri" w:cs="Calibri"/>
                <w:b/>
                <w:sz w:val="22"/>
                <w:szCs w:val="22"/>
              </w:rPr>
              <w:t xml:space="preserve"> ANNUAL COST </w:t>
            </w:r>
            <w:r>
              <w:rPr>
                <w:rFonts w:ascii="Calibri" w:hAnsi="Calibri" w:cs="Calibri"/>
                <w:sz w:val="22"/>
                <w:szCs w:val="22"/>
              </w:rPr>
              <w:t xml:space="preserve">(should equal </w:t>
            </w:r>
            <w:r>
              <w:rPr>
                <w:rFonts w:ascii="Calibri" w:hAnsi="Calibri" w:cs="Calibri"/>
                <w:b/>
                <w:sz w:val="22"/>
                <w:szCs w:val="22"/>
              </w:rPr>
              <w:t xml:space="preserve">G. </w:t>
            </w:r>
            <w:r>
              <w:rPr>
                <w:rFonts w:ascii="Calibri" w:hAnsi="Calibri" w:cs="Calibri"/>
                <w:sz w:val="22"/>
                <w:szCs w:val="22"/>
              </w:rPr>
              <w:t>below)</w:t>
            </w:r>
          </w:p>
        </w:tc>
        <w:tc>
          <w:tcPr>
            <w:tcW w:w="1260" w:type="dxa"/>
            <w:tcBorders>
              <w:top w:val="single" w:sz="6" w:space="0" w:color="A6A6A6"/>
              <w:bottom w:val="single" w:sz="6" w:space="0" w:color="A6A6A6"/>
              <w:right w:val="single" w:sz="6" w:space="0" w:color="002060"/>
            </w:tcBorders>
            <w:vAlign w:val="center"/>
            <w:hideMark/>
          </w:tcPr>
          <w:p w14:paraId="48746046" w14:textId="77A43144" w:rsidR="00947709" w:rsidRPr="00B07D2B" w:rsidRDefault="00947709" w:rsidP="00B07D2B">
            <w:pPr>
              <w:autoSpaceDE w:val="0"/>
              <w:autoSpaceDN w:val="0"/>
              <w:adjustRightInd w:val="0"/>
              <w:ind w:right="144"/>
              <w:jc w:val="right"/>
              <w:rPr>
                <w:rFonts w:ascii="Calibri" w:hAnsi="Calibri" w:cs="Calibri"/>
                <w:sz w:val="22"/>
                <w:szCs w:val="22"/>
              </w:rPr>
            </w:pPr>
            <w:r w:rsidRPr="00B07D2B">
              <w:rPr>
                <w:rFonts w:ascii="Calibri" w:hAnsi="Calibri" w:cs="Calibri"/>
                <w:b/>
                <w:sz w:val="22"/>
                <w:szCs w:val="22"/>
              </w:rPr>
              <w:t>$</w:t>
            </w:r>
            <w:r w:rsidR="007831C8">
              <w:rPr>
                <w:rFonts w:ascii="Calibri" w:hAnsi="Calibri" w:cs="Calibri"/>
                <w:b/>
                <w:sz w:val="22"/>
                <w:szCs w:val="22"/>
              </w:rPr>
              <w:t>503,456</w:t>
            </w:r>
          </w:p>
        </w:tc>
      </w:tr>
      <w:tr w:rsidR="009A4911" w14:paraId="557CA085" w14:textId="77777777" w:rsidTr="00193C8A">
        <w:trPr>
          <w:trHeight w:hRule="exact" w:val="288"/>
          <w:jc w:val="center"/>
        </w:trPr>
        <w:tc>
          <w:tcPr>
            <w:tcW w:w="10710" w:type="dxa"/>
            <w:gridSpan w:val="7"/>
            <w:tcBorders>
              <w:top w:val="single" w:sz="6" w:space="0" w:color="002060"/>
              <w:left w:val="single" w:sz="6" w:space="0" w:color="002060"/>
              <w:bottom w:val="single" w:sz="6" w:space="0" w:color="A6A6A6"/>
            </w:tcBorders>
            <w:shd w:val="clear" w:color="auto" w:fill="DDDDDD"/>
            <w:vAlign w:val="center"/>
            <w:hideMark/>
          </w:tcPr>
          <w:p w14:paraId="70144A8B" w14:textId="2C2DE729" w:rsidR="009A4911" w:rsidRPr="004E019B" w:rsidRDefault="009A4911" w:rsidP="009A4911">
            <w:pPr>
              <w:autoSpaceDE w:val="0"/>
              <w:autoSpaceDN w:val="0"/>
              <w:adjustRightInd w:val="0"/>
              <w:ind w:right="144"/>
              <w:jc w:val="center"/>
              <w:rPr>
                <w:rFonts w:ascii="Calibri" w:hAnsi="Calibri" w:cs="Calibri"/>
                <w:b/>
                <w:sz w:val="22"/>
                <w:szCs w:val="22"/>
              </w:rPr>
            </w:pPr>
            <w:r w:rsidRPr="00DE5B23">
              <w:rPr>
                <w:rFonts w:ascii="Calibri" w:hAnsi="Calibri" w:cs="Calibri"/>
                <w:b/>
                <w:bCs/>
                <w:color w:val="002060"/>
                <w:sz w:val="22"/>
                <w:szCs w:val="22"/>
              </w:rPr>
              <w:t>Sources of Funds</w:t>
            </w:r>
          </w:p>
        </w:tc>
      </w:tr>
      <w:tr w:rsidR="009A4911" w14:paraId="54C796A6" w14:textId="4619180A" w:rsidTr="008850F3">
        <w:trPr>
          <w:trHeight w:val="288"/>
          <w:jc w:val="center"/>
        </w:trPr>
        <w:tc>
          <w:tcPr>
            <w:tcW w:w="9450" w:type="dxa"/>
            <w:gridSpan w:val="6"/>
            <w:tcBorders>
              <w:top w:val="single" w:sz="6" w:space="0" w:color="A6A6A6"/>
              <w:left w:val="single" w:sz="6" w:space="0" w:color="002060"/>
              <w:bottom w:val="single" w:sz="6" w:space="0" w:color="A6A6A6"/>
            </w:tcBorders>
            <w:shd w:val="clear" w:color="auto" w:fill="FFFFCC"/>
            <w:vAlign w:val="center"/>
            <w:hideMark/>
          </w:tcPr>
          <w:p w14:paraId="403D6178" w14:textId="788F0696" w:rsidR="009A4911" w:rsidRPr="009A4911" w:rsidRDefault="009A4911" w:rsidP="009A4911">
            <w:pPr>
              <w:autoSpaceDE w:val="0"/>
              <w:autoSpaceDN w:val="0"/>
              <w:adjustRightInd w:val="0"/>
              <w:rPr>
                <w:rFonts w:ascii="Calibri" w:hAnsi="Calibri" w:cs="Calibri"/>
                <w:color w:val="002060"/>
                <w:sz w:val="22"/>
                <w:szCs w:val="22"/>
              </w:rPr>
            </w:pPr>
            <w:r w:rsidRPr="009A4911">
              <w:rPr>
                <w:rFonts w:ascii="Calibri" w:hAnsi="Calibri" w:cs="Calibri"/>
                <w:sz w:val="22"/>
                <w:szCs w:val="22"/>
              </w:rPr>
              <w:t>Rent</w:t>
            </w:r>
          </w:p>
        </w:tc>
        <w:tc>
          <w:tcPr>
            <w:tcW w:w="1260" w:type="dxa"/>
            <w:tcBorders>
              <w:top w:val="single" w:sz="6" w:space="0" w:color="A6A6A6"/>
              <w:left w:val="single" w:sz="6" w:space="0" w:color="002060"/>
              <w:bottom w:val="single" w:sz="6" w:space="0" w:color="A6A6A6"/>
            </w:tcBorders>
            <w:shd w:val="clear" w:color="auto" w:fill="FFFFCC"/>
            <w:vAlign w:val="center"/>
          </w:tcPr>
          <w:p w14:paraId="2926E90E" w14:textId="128816C1" w:rsidR="009A4911" w:rsidRPr="00B07D2B" w:rsidRDefault="001F75B1" w:rsidP="00B07D2B">
            <w:pPr>
              <w:autoSpaceDE w:val="0"/>
              <w:autoSpaceDN w:val="0"/>
              <w:adjustRightInd w:val="0"/>
              <w:ind w:right="150"/>
              <w:jc w:val="right"/>
              <w:rPr>
                <w:rFonts w:ascii="Calibri" w:hAnsi="Calibri" w:cs="Calibri"/>
                <w:color w:val="002060"/>
                <w:sz w:val="22"/>
                <w:szCs w:val="22"/>
              </w:rPr>
            </w:pPr>
            <w:r w:rsidRPr="00B07D2B">
              <w:rPr>
                <w:rFonts w:ascii="Calibri" w:hAnsi="Calibri" w:cs="Calibri"/>
                <w:color w:val="000000" w:themeColor="text1"/>
                <w:sz w:val="22"/>
                <w:szCs w:val="22"/>
              </w:rPr>
              <w:t>$</w:t>
            </w:r>
            <w:r w:rsidR="007831C8">
              <w:rPr>
                <w:rFonts w:ascii="Calibri" w:hAnsi="Calibri" w:cs="Calibri"/>
                <w:color w:val="000000" w:themeColor="text1"/>
                <w:sz w:val="22"/>
                <w:szCs w:val="22"/>
              </w:rPr>
              <w:t>319,527</w:t>
            </w:r>
          </w:p>
        </w:tc>
      </w:tr>
      <w:tr w:rsidR="009A4911" w14:paraId="1959C214" w14:textId="77777777" w:rsidTr="00700868">
        <w:trPr>
          <w:trHeight w:hRule="exact" w:val="411"/>
          <w:jc w:val="center"/>
        </w:trPr>
        <w:tc>
          <w:tcPr>
            <w:tcW w:w="9450" w:type="dxa"/>
            <w:gridSpan w:val="6"/>
            <w:tcBorders>
              <w:top w:val="single" w:sz="6" w:space="0" w:color="A6A6A6"/>
              <w:left w:val="single" w:sz="6" w:space="0" w:color="002060"/>
              <w:bottom w:val="single" w:sz="6" w:space="0" w:color="A6A6A6"/>
            </w:tcBorders>
            <w:shd w:val="clear" w:color="auto" w:fill="FFFFCC"/>
            <w:vAlign w:val="center"/>
          </w:tcPr>
          <w:p w14:paraId="6D03C6A2" w14:textId="4389C403" w:rsidR="009A4911" w:rsidRPr="00ED0CDD" w:rsidRDefault="009A4911" w:rsidP="000C652E">
            <w:pPr>
              <w:autoSpaceDE w:val="0"/>
              <w:autoSpaceDN w:val="0"/>
              <w:adjustRightInd w:val="0"/>
              <w:ind w:right="144"/>
              <w:rPr>
                <w:rFonts w:ascii="Calibri" w:hAnsi="Calibri" w:cs="Calibri"/>
                <w:sz w:val="22"/>
                <w:szCs w:val="22"/>
              </w:rPr>
            </w:pPr>
            <w:r>
              <w:rPr>
                <w:rFonts w:ascii="Calibri" w:hAnsi="Calibri" w:cs="Calibri"/>
                <w:sz w:val="22"/>
                <w:szCs w:val="22"/>
              </w:rPr>
              <w:t>Pledges and Offerings</w:t>
            </w:r>
          </w:p>
        </w:tc>
        <w:tc>
          <w:tcPr>
            <w:tcW w:w="1260" w:type="dxa"/>
            <w:tcBorders>
              <w:top w:val="single" w:sz="6" w:space="0" w:color="A6A6A6"/>
              <w:bottom w:val="single" w:sz="6" w:space="0" w:color="A6A6A6"/>
              <w:right w:val="single" w:sz="6" w:space="0" w:color="002060"/>
            </w:tcBorders>
            <w:shd w:val="clear" w:color="auto" w:fill="FFFFCC"/>
          </w:tcPr>
          <w:p w14:paraId="44E8282B" w14:textId="56ADC25F" w:rsidR="009A4911" w:rsidRPr="00B07D2B" w:rsidRDefault="001F75B1" w:rsidP="00B07D2B">
            <w:pPr>
              <w:autoSpaceDE w:val="0"/>
              <w:autoSpaceDN w:val="0"/>
              <w:adjustRightInd w:val="0"/>
              <w:ind w:right="144"/>
              <w:jc w:val="right"/>
              <w:rPr>
                <w:rFonts w:ascii="Calibri" w:hAnsi="Calibri" w:cs="Calibri"/>
                <w:sz w:val="22"/>
                <w:szCs w:val="22"/>
              </w:rPr>
            </w:pPr>
            <w:r w:rsidRPr="00B07D2B">
              <w:rPr>
                <w:rFonts w:ascii="Calibri" w:hAnsi="Calibri" w:cs="Calibri"/>
                <w:sz w:val="22"/>
                <w:szCs w:val="22"/>
              </w:rPr>
              <w:t>$</w:t>
            </w:r>
            <w:r w:rsidR="007831C8">
              <w:rPr>
                <w:rFonts w:ascii="Calibri" w:hAnsi="Calibri" w:cs="Calibri"/>
                <w:sz w:val="22"/>
                <w:szCs w:val="22"/>
              </w:rPr>
              <w:t>87,500</w:t>
            </w:r>
          </w:p>
        </w:tc>
      </w:tr>
      <w:tr w:rsidR="009A4911" w14:paraId="65A3524E" w14:textId="77777777" w:rsidTr="00700868">
        <w:trPr>
          <w:trHeight w:hRule="exact" w:val="357"/>
          <w:jc w:val="center"/>
        </w:trPr>
        <w:tc>
          <w:tcPr>
            <w:tcW w:w="9450" w:type="dxa"/>
            <w:gridSpan w:val="6"/>
            <w:tcBorders>
              <w:top w:val="single" w:sz="6" w:space="0" w:color="A6A6A6"/>
              <w:left w:val="single" w:sz="6" w:space="0" w:color="002060"/>
              <w:bottom w:val="single" w:sz="6" w:space="0" w:color="A6A6A6"/>
            </w:tcBorders>
            <w:shd w:val="clear" w:color="auto" w:fill="FFFFCC"/>
            <w:vAlign w:val="center"/>
          </w:tcPr>
          <w:p w14:paraId="21AF21FE" w14:textId="7E8E2216" w:rsidR="009A4911" w:rsidRPr="00ED0CDD" w:rsidRDefault="009A4911" w:rsidP="000C652E">
            <w:pPr>
              <w:autoSpaceDE w:val="0"/>
              <w:autoSpaceDN w:val="0"/>
              <w:adjustRightInd w:val="0"/>
              <w:ind w:right="144"/>
              <w:rPr>
                <w:rFonts w:ascii="Calibri" w:hAnsi="Calibri" w:cs="Calibri"/>
                <w:sz w:val="22"/>
                <w:szCs w:val="22"/>
              </w:rPr>
            </w:pPr>
            <w:r>
              <w:rPr>
                <w:rFonts w:ascii="Calibri" w:hAnsi="Calibri" w:cs="Calibri"/>
                <w:sz w:val="22"/>
                <w:szCs w:val="22"/>
              </w:rPr>
              <w:t>Endowment</w:t>
            </w:r>
          </w:p>
        </w:tc>
        <w:tc>
          <w:tcPr>
            <w:tcW w:w="1260" w:type="dxa"/>
            <w:tcBorders>
              <w:top w:val="single" w:sz="6" w:space="0" w:color="A6A6A6"/>
              <w:bottom w:val="single" w:sz="6" w:space="0" w:color="A6A6A6"/>
              <w:right w:val="single" w:sz="6" w:space="0" w:color="002060"/>
            </w:tcBorders>
            <w:shd w:val="clear" w:color="auto" w:fill="FFFFCC"/>
          </w:tcPr>
          <w:p w14:paraId="56B7D641" w14:textId="0CBD2B4E" w:rsidR="009A4911" w:rsidRPr="00B07D2B" w:rsidRDefault="001F75B1" w:rsidP="00B07D2B">
            <w:pPr>
              <w:autoSpaceDE w:val="0"/>
              <w:autoSpaceDN w:val="0"/>
              <w:adjustRightInd w:val="0"/>
              <w:ind w:right="144"/>
              <w:jc w:val="right"/>
              <w:rPr>
                <w:rFonts w:ascii="Calibri" w:hAnsi="Calibri" w:cs="Calibri"/>
                <w:sz w:val="22"/>
                <w:szCs w:val="22"/>
              </w:rPr>
            </w:pPr>
            <w:r w:rsidRPr="00B07D2B">
              <w:rPr>
                <w:rFonts w:ascii="Calibri" w:hAnsi="Calibri" w:cs="Calibri"/>
                <w:sz w:val="22"/>
                <w:szCs w:val="22"/>
              </w:rPr>
              <w:t>$</w:t>
            </w:r>
            <w:r w:rsidR="007831C8">
              <w:rPr>
                <w:rFonts w:ascii="Calibri" w:hAnsi="Calibri" w:cs="Calibri"/>
                <w:sz w:val="22"/>
                <w:szCs w:val="22"/>
              </w:rPr>
              <w:t>8</w:t>
            </w:r>
            <w:r w:rsidR="00B07D2B" w:rsidRPr="00B07D2B">
              <w:rPr>
                <w:rFonts w:ascii="Calibri" w:hAnsi="Calibri" w:cs="Calibri"/>
                <w:sz w:val="22"/>
                <w:szCs w:val="22"/>
              </w:rPr>
              <w:t>0,000</w:t>
            </w:r>
          </w:p>
        </w:tc>
      </w:tr>
      <w:tr w:rsidR="00947709" w14:paraId="090A07C9" w14:textId="77777777" w:rsidTr="00700868">
        <w:trPr>
          <w:trHeight w:hRule="exact" w:val="357"/>
          <w:jc w:val="center"/>
        </w:trPr>
        <w:tc>
          <w:tcPr>
            <w:tcW w:w="9450" w:type="dxa"/>
            <w:gridSpan w:val="6"/>
            <w:tcBorders>
              <w:top w:val="single" w:sz="6" w:space="0" w:color="A6A6A6"/>
              <w:left w:val="single" w:sz="6" w:space="0" w:color="002060"/>
              <w:bottom w:val="single" w:sz="6" w:space="0" w:color="A6A6A6"/>
            </w:tcBorders>
            <w:shd w:val="clear" w:color="auto" w:fill="FFFFCC"/>
            <w:vAlign w:val="center"/>
          </w:tcPr>
          <w:p w14:paraId="07EB52F9" w14:textId="2231D1AC" w:rsidR="00947709" w:rsidRPr="00ED0CDD" w:rsidRDefault="009A4911" w:rsidP="000C652E">
            <w:pPr>
              <w:autoSpaceDE w:val="0"/>
              <w:autoSpaceDN w:val="0"/>
              <w:adjustRightInd w:val="0"/>
              <w:ind w:right="144"/>
              <w:rPr>
                <w:rFonts w:ascii="Calibri" w:hAnsi="Calibri" w:cs="Calibri"/>
                <w:sz w:val="22"/>
                <w:szCs w:val="22"/>
              </w:rPr>
            </w:pPr>
            <w:r>
              <w:rPr>
                <w:rFonts w:ascii="Calibri" w:hAnsi="Calibri" w:cs="Calibri"/>
                <w:sz w:val="22"/>
                <w:szCs w:val="22"/>
              </w:rPr>
              <w:t>Other</w:t>
            </w:r>
          </w:p>
        </w:tc>
        <w:tc>
          <w:tcPr>
            <w:tcW w:w="1260" w:type="dxa"/>
            <w:tcBorders>
              <w:top w:val="single" w:sz="6" w:space="0" w:color="A6A6A6"/>
              <w:bottom w:val="single" w:sz="6" w:space="0" w:color="A6A6A6"/>
              <w:right w:val="single" w:sz="6" w:space="0" w:color="002060"/>
            </w:tcBorders>
            <w:shd w:val="clear" w:color="auto" w:fill="FFFFCC"/>
          </w:tcPr>
          <w:p w14:paraId="69DAC6D0" w14:textId="4FF7B93E" w:rsidR="00947709" w:rsidRPr="00B07D2B" w:rsidRDefault="00947709" w:rsidP="000C652E">
            <w:pPr>
              <w:autoSpaceDE w:val="0"/>
              <w:autoSpaceDN w:val="0"/>
              <w:adjustRightInd w:val="0"/>
              <w:ind w:right="144"/>
              <w:jc w:val="right"/>
              <w:rPr>
                <w:rFonts w:ascii="Calibri" w:hAnsi="Calibri" w:cs="Calibri"/>
                <w:sz w:val="22"/>
                <w:szCs w:val="22"/>
              </w:rPr>
            </w:pPr>
            <w:r w:rsidRPr="00B07D2B">
              <w:rPr>
                <w:rFonts w:ascii="Calibri" w:hAnsi="Calibri" w:cs="Calibri"/>
                <w:sz w:val="22"/>
                <w:szCs w:val="22"/>
              </w:rPr>
              <w:t>$</w:t>
            </w:r>
            <w:r w:rsidR="007831C8">
              <w:rPr>
                <w:rFonts w:ascii="Calibri" w:hAnsi="Calibri" w:cs="Calibri"/>
                <w:sz w:val="22"/>
                <w:szCs w:val="22"/>
              </w:rPr>
              <w:t>17,155</w:t>
            </w:r>
          </w:p>
        </w:tc>
      </w:tr>
      <w:tr w:rsidR="00947709" w14:paraId="3C81ABC4" w14:textId="77777777" w:rsidTr="00700868">
        <w:trPr>
          <w:trHeight w:hRule="exact" w:val="357"/>
          <w:jc w:val="center"/>
        </w:trPr>
        <w:tc>
          <w:tcPr>
            <w:tcW w:w="9450" w:type="dxa"/>
            <w:gridSpan w:val="6"/>
            <w:tcBorders>
              <w:top w:val="single" w:sz="6" w:space="0" w:color="A6A6A6"/>
              <w:left w:val="single" w:sz="6" w:space="0" w:color="002060"/>
              <w:bottom w:val="nil"/>
            </w:tcBorders>
            <w:shd w:val="clear" w:color="auto" w:fill="FFFFCC"/>
            <w:vAlign w:val="center"/>
          </w:tcPr>
          <w:p w14:paraId="60D964E9" w14:textId="0436B66D" w:rsidR="00947709" w:rsidRPr="00ED0CDD" w:rsidRDefault="00947709" w:rsidP="000C652E">
            <w:pPr>
              <w:autoSpaceDE w:val="0"/>
              <w:autoSpaceDN w:val="0"/>
              <w:adjustRightInd w:val="0"/>
              <w:ind w:right="144"/>
              <w:rPr>
                <w:rFonts w:ascii="Calibri" w:hAnsi="Calibri" w:cs="Calibri"/>
                <w:sz w:val="22"/>
                <w:szCs w:val="22"/>
              </w:rPr>
            </w:pPr>
            <w:r>
              <w:rPr>
                <w:rFonts w:ascii="Calibri" w:hAnsi="Calibri" w:cs="Calibri"/>
                <w:b/>
                <w:sz w:val="22"/>
                <w:szCs w:val="22"/>
              </w:rPr>
              <w:t>G. TOTAL ANNUAL FUNDING</w:t>
            </w:r>
            <w:r w:rsidRPr="00796C54">
              <w:rPr>
                <w:rFonts w:ascii="Calibri" w:hAnsi="Calibri" w:cs="Calibri"/>
                <w:sz w:val="22"/>
                <w:szCs w:val="22"/>
              </w:rPr>
              <w:t xml:space="preserve"> (should equal </w:t>
            </w:r>
            <w:r>
              <w:rPr>
                <w:rFonts w:ascii="Calibri" w:hAnsi="Calibri" w:cs="Calibri"/>
                <w:b/>
                <w:sz w:val="22"/>
                <w:szCs w:val="22"/>
              </w:rPr>
              <w:t xml:space="preserve">F. </w:t>
            </w:r>
            <w:proofErr w:type="gramStart"/>
            <w:r>
              <w:rPr>
                <w:rFonts w:ascii="Calibri" w:hAnsi="Calibri" w:cs="Calibri"/>
                <w:sz w:val="22"/>
                <w:szCs w:val="22"/>
              </w:rPr>
              <w:t>above</w:t>
            </w:r>
            <w:r w:rsidRPr="00796C54">
              <w:rPr>
                <w:rFonts w:ascii="Calibri" w:hAnsi="Calibri" w:cs="Calibri"/>
                <w:sz w:val="22"/>
                <w:szCs w:val="22"/>
              </w:rPr>
              <w:t>)</w:t>
            </w:r>
            <w:r w:rsidR="00733963">
              <w:rPr>
                <w:rFonts w:ascii="Calibri" w:hAnsi="Calibri" w:cs="Calibri"/>
                <w:sz w:val="22"/>
                <w:szCs w:val="22"/>
              </w:rPr>
              <w:t xml:space="preserve">  *</w:t>
            </w:r>
            <w:proofErr w:type="gramEnd"/>
            <w:r w:rsidR="00733963">
              <w:rPr>
                <w:rFonts w:ascii="Calibri" w:hAnsi="Calibri" w:cs="Calibri"/>
                <w:sz w:val="22"/>
                <w:szCs w:val="22"/>
              </w:rPr>
              <w:t>*projected budget surplus of $</w:t>
            </w:r>
            <w:r w:rsidR="00DE5B23">
              <w:rPr>
                <w:rFonts w:ascii="Calibri" w:hAnsi="Calibri" w:cs="Calibri"/>
                <w:sz w:val="22"/>
                <w:szCs w:val="22"/>
              </w:rPr>
              <w:t>726</w:t>
            </w:r>
          </w:p>
        </w:tc>
        <w:tc>
          <w:tcPr>
            <w:tcW w:w="1260" w:type="dxa"/>
            <w:tcBorders>
              <w:top w:val="single" w:sz="6" w:space="0" w:color="A6A6A6"/>
              <w:bottom w:val="nil"/>
              <w:right w:val="single" w:sz="6" w:space="0" w:color="002060"/>
            </w:tcBorders>
            <w:shd w:val="clear" w:color="auto" w:fill="FFFFCC"/>
            <w:vAlign w:val="center"/>
          </w:tcPr>
          <w:p w14:paraId="0F013602" w14:textId="68DCC147" w:rsidR="00947709" w:rsidRPr="00B07D2B" w:rsidRDefault="00947709" w:rsidP="000C652E">
            <w:pPr>
              <w:autoSpaceDE w:val="0"/>
              <w:autoSpaceDN w:val="0"/>
              <w:adjustRightInd w:val="0"/>
              <w:ind w:right="144"/>
              <w:jc w:val="right"/>
              <w:rPr>
                <w:rFonts w:ascii="Calibri" w:hAnsi="Calibri" w:cs="Calibri"/>
                <w:sz w:val="22"/>
                <w:szCs w:val="22"/>
              </w:rPr>
            </w:pPr>
            <w:r w:rsidRPr="00B07D2B">
              <w:rPr>
                <w:rFonts w:ascii="Calibri" w:hAnsi="Calibri" w:cs="Calibri"/>
                <w:b/>
                <w:sz w:val="22"/>
                <w:szCs w:val="22"/>
              </w:rPr>
              <w:t>$</w:t>
            </w:r>
            <w:r w:rsidR="004B454C">
              <w:rPr>
                <w:rFonts w:ascii="Calibri" w:hAnsi="Calibri" w:cs="Calibri"/>
                <w:b/>
                <w:sz w:val="22"/>
                <w:szCs w:val="22"/>
              </w:rPr>
              <w:t>504,182</w:t>
            </w:r>
          </w:p>
        </w:tc>
      </w:tr>
      <w:tr w:rsidR="008850F3" w14:paraId="0FBF18AF" w14:textId="77777777" w:rsidTr="008850F3">
        <w:trPr>
          <w:trHeight w:hRule="exact" w:val="547"/>
          <w:jc w:val="center"/>
        </w:trPr>
        <w:tc>
          <w:tcPr>
            <w:tcW w:w="2430" w:type="dxa"/>
            <w:gridSpan w:val="2"/>
            <w:tcBorders>
              <w:top w:val="single" w:sz="6" w:space="0" w:color="A6A6A6" w:themeColor="background1" w:themeShade="A6"/>
              <w:left w:val="single" w:sz="6" w:space="0" w:color="002060"/>
              <w:bottom w:val="single" w:sz="6" w:space="0" w:color="A6A6A6" w:themeColor="background1" w:themeShade="A6"/>
              <w:right w:val="single" w:sz="6" w:space="0" w:color="A6A6A6" w:themeColor="background1" w:themeShade="A6"/>
            </w:tcBorders>
            <w:shd w:val="clear" w:color="auto" w:fill="17365D" w:themeFill="text2" w:themeFillShade="BF"/>
          </w:tcPr>
          <w:p w14:paraId="193B8E18" w14:textId="712CA4C2" w:rsidR="008850F3" w:rsidRPr="008850F3" w:rsidRDefault="008850F3" w:rsidP="000C652E">
            <w:pPr>
              <w:autoSpaceDE w:val="0"/>
              <w:autoSpaceDN w:val="0"/>
              <w:adjustRightInd w:val="0"/>
              <w:spacing w:before="60"/>
              <w:rPr>
                <w:rFonts w:ascii="Calibri" w:hAnsi="Calibri" w:cs="Calibri"/>
                <w:b/>
                <w:sz w:val="22"/>
                <w:szCs w:val="22"/>
              </w:rPr>
            </w:pPr>
            <w:r w:rsidRPr="008850F3">
              <w:rPr>
                <w:rFonts w:ascii="Calibri" w:hAnsi="Calibri" w:cs="Calibri"/>
                <w:b/>
                <w:color w:val="FFFFFF" w:themeColor="background1"/>
                <w:sz w:val="22"/>
                <w:szCs w:val="22"/>
              </w:rPr>
              <w:t>Project Timeline</w:t>
            </w:r>
          </w:p>
        </w:tc>
        <w:tc>
          <w:tcPr>
            <w:tcW w:w="5913" w:type="dxa"/>
            <w:gridSpan w:val="3"/>
            <w:tcBorders>
              <w:top w:val="single" w:sz="6" w:space="0" w:color="A6A6A6" w:themeColor="background1" w:themeShade="A6"/>
              <w:left w:val="single" w:sz="6" w:space="0" w:color="002060"/>
              <w:bottom w:val="single" w:sz="6" w:space="0" w:color="A6A6A6" w:themeColor="background1" w:themeShade="A6"/>
              <w:right w:val="single" w:sz="6" w:space="0" w:color="A6A6A6" w:themeColor="background1" w:themeShade="A6"/>
            </w:tcBorders>
          </w:tcPr>
          <w:p w14:paraId="5ED35C46" w14:textId="096051C3" w:rsidR="008850F3" w:rsidRPr="008850F3" w:rsidRDefault="008850F3" w:rsidP="008850F3">
            <w:pPr>
              <w:autoSpaceDE w:val="0"/>
              <w:autoSpaceDN w:val="0"/>
              <w:adjustRightInd w:val="0"/>
              <w:spacing w:before="60"/>
              <w:jc w:val="center"/>
              <w:rPr>
                <w:rFonts w:ascii="Calibri" w:hAnsi="Calibri" w:cs="Calibri"/>
                <w:b/>
                <w:sz w:val="22"/>
                <w:szCs w:val="22"/>
              </w:rPr>
            </w:pPr>
            <w:r w:rsidRPr="008850F3">
              <w:rPr>
                <w:rFonts w:ascii="Calibri" w:hAnsi="Calibri" w:cs="Calibri"/>
                <w:b/>
                <w:color w:val="1F497D" w:themeColor="text2"/>
                <w:sz w:val="22"/>
                <w:szCs w:val="22"/>
              </w:rPr>
              <w:t>Phase or Task</w:t>
            </w:r>
          </w:p>
        </w:tc>
        <w:tc>
          <w:tcPr>
            <w:tcW w:w="2367"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002060"/>
            </w:tcBorders>
            <w:shd w:val="clear" w:color="auto" w:fill="auto"/>
          </w:tcPr>
          <w:p w14:paraId="6D87D9E5" w14:textId="59CCF008" w:rsidR="008850F3" w:rsidRPr="008850F3" w:rsidRDefault="008850F3" w:rsidP="008850F3">
            <w:pPr>
              <w:autoSpaceDE w:val="0"/>
              <w:autoSpaceDN w:val="0"/>
              <w:adjustRightInd w:val="0"/>
              <w:spacing w:before="60"/>
              <w:jc w:val="center"/>
              <w:rPr>
                <w:rFonts w:ascii="Calibri" w:hAnsi="Calibri" w:cs="Calibri"/>
                <w:b/>
                <w:bCs/>
                <w:sz w:val="22"/>
                <w:szCs w:val="22"/>
              </w:rPr>
            </w:pPr>
            <w:r w:rsidRPr="008850F3">
              <w:rPr>
                <w:rFonts w:ascii="Calibri" w:hAnsi="Calibri" w:cs="Calibri"/>
                <w:b/>
                <w:bCs/>
                <w:color w:val="1F497D" w:themeColor="text2"/>
                <w:sz w:val="22"/>
                <w:szCs w:val="22"/>
              </w:rPr>
              <w:t>Season &amp; Year</w:t>
            </w:r>
          </w:p>
        </w:tc>
      </w:tr>
      <w:tr w:rsidR="00947709" w14:paraId="00998E79" w14:textId="77777777" w:rsidTr="00700868">
        <w:trPr>
          <w:trHeight w:hRule="exact" w:val="627"/>
          <w:jc w:val="center"/>
        </w:trPr>
        <w:tc>
          <w:tcPr>
            <w:tcW w:w="8343" w:type="dxa"/>
            <w:gridSpan w:val="5"/>
            <w:tcBorders>
              <w:top w:val="single" w:sz="6" w:space="0" w:color="A6A6A6" w:themeColor="background1" w:themeShade="A6"/>
              <w:left w:val="single" w:sz="6" w:space="0" w:color="002060"/>
              <w:bottom w:val="single" w:sz="6" w:space="0" w:color="A6A6A6" w:themeColor="background1" w:themeShade="A6"/>
              <w:right w:val="single" w:sz="6" w:space="0" w:color="A6A6A6" w:themeColor="background1" w:themeShade="A6"/>
            </w:tcBorders>
            <w:hideMark/>
          </w:tcPr>
          <w:p w14:paraId="3122BA08" w14:textId="2CF2469F" w:rsidR="00947709" w:rsidRPr="004E019B" w:rsidRDefault="008850F3" w:rsidP="000C652E">
            <w:pPr>
              <w:autoSpaceDE w:val="0"/>
              <w:autoSpaceDN w:val="0"/>
              <w:adjustRightInd w:val="0"/>
              <w:spacing w:before="60"/>
              <w:rPr>
                <w:rFonts w:ascii="Calibri" w:hAnsi="Calibri" w:cs="Calibri"/>
                <w:bCs/>
                <w:sz w:val="22"/>
                <w:szCs w:val="22"/>
              </w:rPr>
            </w:pPr>
            <w:r>
              <w:rPr>
                <w:rFonts w:ascii="Calibri" w:hAnsi="Calibri" w:cs="Calibri"/>
                <w:bCs/>
                <w:sz w:val="22"/>
                <w:szCs w:val="22"/>
              </w:rPr>
              <w:t>Previously Completed Analysis and Emergency Work, Steps 1&amp;2 of Stabilization and Preservation Plan</w:t>
            </w:r>
          </w:p>
        </w:tc>
        <w:tc>
          <w:tcPr>
            <w:tcW w:w="2367"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002060"/>
            </w:tcBorders>
            <w:shd w:val="clear" w:color="auto" w:fill="auto"/>
          </w:tcPr>
          <w:p w14:paraId="1C479130" w14:textId="1BF76B57" w:rsidR="00947709" w:rsidRPr="004E019B" w:rsidRDefault="000633C9" w:rsidP="000C652E">
            <w:pPr>
              <w:autoSpaceDE w:val="0"/>
              <w:autoSpaceDN w:val="0"/>
              <w:adjustRightInd w:val="0"/>
              <w:spacing w:before="60"/>
              <w:rPr>
                <w:rFonts w:ascii="Calibri" w:hAnsi="Calibri" w:cs="Calibri"/>
                <w:sz w:val="22"/>
                <w:szCs w:val="22"/>
              </w:rPr>
            </w:pPr>
            <w:r>
              <w:rPr>
                <w:rFonts w:ascii="Calibri" w:hAnsi="Calibri" w:cs="Calibri"/>
                <w:sz w:val="22"/>
                <w:szCs w:val="22"/>
              </w:rPr>
              <w:t>Spring 202</w:t>
            </w:r>
            <w:r w:rsidR="005A6A09">
              <w:rPr>
                <w:rFonts w:ascii="Calibri" w:hAnsi="Calibri" w:cs="Calibri"/>
                <w:sz w:val="22"/>
                <w:szCs w:val="22"/>
              </w:rPr>
              <w:t>1</w:t>
            </w:r>
            <w:r>
              <w:rPr>
                <w:rFonts w:ascii="Calibri" w:hAnsi="Calibri" w:cs="Calibri"/>
                <w:sz w:val="22"/>
                <w:szCs w:val="22"/>
              </w:rPr>
              <w:t>-</w:t>
            </w:r>
            <w:r w:rsidR="00026A01">
              <w:rPr>
                <w:rFonts w:ascii="Calibri" w:hAnsi="Calibri" w:cs="Calibri"/>
                <w:sz w:val="22"/>
                <w:szCs w:val="22"/>
              </w:rPr>
              <w:t>Spring 2024</w:t>
            </w:r>
          </w:p>
        </w:tc>
      </w:tr>
      <w:tr w:rsidR="00947709" w14:paraId="77538757" w14:textId="77777777" w:rsidTr="00700868">
        <w:trPr>
          <w:trHeight w:hRule="exact" w:val="447"/>
          <w:jc w:val="center"/>
        </w:trPr>
        <w:tc>
          <w:tcPr>
            <w:tcW w:w="8343" w:type="dxa"/>
            <w:gridSpan w:val="5"/>
            <w:tcBorders>
              <w:top w:val="single" w:sz="6" w:space="0" w:color="A6A6A6" w:themeColor="background1" w:themeShade="A6"/>
              <w:left w:val="single" w:sz="6" w:space="0" w:color="002060"/>
              <w:bottom w:val="single" w:sz="6" w:space="0" w:color="A6A6A6" w:themeColor="background1" w:themeShade="A6"/>
              <w:right w:val="single" w:sz="6" w:space="0" w:color="A6A6A6" w:themeColor="background1" w:themeShade="A6"/>
            </w:tcBorders>
            <w:hideMark/>
          </w:tcPr>
          <w:p w14:paraId="1DFB55A2" w14:textId="3B3E9E09" w:rsidR="00947709" w:rsidRPr="004E019B" w:rsidRDefault="00026A01" w:rsidP="000C652E">
            <w:pPr>
              <w:autoSpaceDE w:val="0"/>
              <w:autoSpaceDN w:val="0"/>
              <w:adjustRightInd w:val="0"/>
              <w:spacing w:before="60"/>
              <w:rPr>
                <w:rFonts w:ascii="Calibri" w:hAnsi="Calibri" w:cs="Calibri"/>
                <w:bCs/>
                <w:sz w:val="22"/>
                <w:szCs w:val="22"/>
              </w:rPr>
            </w:pPr>
            <w:r>
              <w:rPr>
                <w:rFonts w:ascii="Calibri" w:hAnsi="Calibri" w:cs="Calibri"/>
                <w:bCs/>
                <w:sz w:val="22"/>
                <w:szCs w:val="22"/>
              </w:rPr>
              <w:t>Steel fabrication, install steel shoring system and begin masonry work</w:t>
            </w:r>
          </w:p>
        </w:tc>
        <w:tc>
          <w:tcPr>
            <w:tcW w:w="2367"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002060"/>
            </w:tcBorders>
            <w:shd w:val="clear" w:color="auto" w:fill="auto"/>
          </w:tcPr>
          <w:p w14:paraId="4E10D8A1" w14:textId="39D31C63" w:rsidR="00947709" w:rsidRPr="004E019B" w:rsidRDefault="00026A01" w:rsidP="000C652E">
            <w:pPr>
              <w:autoSpaceDE w:val="0"/>
              <w:autoSpaceDN w:val="0"/>
              <w:adjustRightInd w:val="0"/>
              <w:spacing w:before="60"/>
              <w:rPr>
                <w:rFonts w:ascii="Calibri" w:hAnsi="Calibri" w:cs="Calibri"/>
                <w:sz w:val="22"/>
                <w:szCs w:val="22"/>
              </w:rPr>
            </w:pPr>
            <w:r>
              <w:rPr>
                <w:rFonts w:ascii="Calibri" w:hAnsi="Calibri" w:cs="Calibri"/>
                <w:sz w:val="22"/>
                <w:szCs w:val="22"/>
              </w:rPr>
              <w:t>Winter 2025-Fall 2025</w:t>
            </w:r>
          </w:p>
        </w:tc>
      </w:tr>
      <w:tr w:rsidR="00947709" w14:paraId="2D56C32C" w14:textId="77777777" w:rsidTr="00700868">
        <w:trPr>
          <w:trHeight w:hRule="exact" w:val="447"/>
          <w:jc w:val="center"/>
        </w:trPr>
        <w:tc>
          <w:tcPr>
            <w:tcW w:w="8343" w:type="dxa"/>
            <w:gridSpan w:val="5"/>
            <w:tcBorders>
              <w:top w:val="single" w:sz="6" w:space="0" w:color="A6A6A6" w:themeColor="background1" w:themeShade="A6"/>
              <w:left w:val="single" w:sz="6" w:space="0" w:color="002060"/>
              <w:bottom w:val="single" w:sz="6" w:space="0" w:color="A6A6A6" w:themeColor="background1" w:themeShade="A6"/>
              <w:right w:val="single" w:sz="6" w:space="0" w:color="A6A6A6" w:themeColor="background1" w:themeShade="A6"/>
            </w:tcBorders>
            <w:hideMark/>
          </w:tcPr>
          <w:p w14:paraId="5A7C1DDF" w14:textId="27F6F295" w:rsidR="00947709" w:rsidRPr="004E019B" w:rsidRDefault="00026A01" w:rsidP="000C652E">
            <w:pPr>
              <w:autoSpaceDE w:val="0"/>
              <w:autoSpaceDN w:val="0"/>
              <w:adjustRightInd w:val="0"/>
              <w:spacing w:before="60"/>
              <w:rPr>
                <w:rFonts w:ascii="Calibri" w:hAnsi="Calibri" w:cs="Calibri"/>
                <w:bCs/>
                <w:sz w:val="22"/>
                <w:szCs w:val="22"/>
              </w:rPr>
            </w:pPr>
            <w:r>
              <w:rPr>
                <w:rFonts w:ascii="Calibri" w:hAnsi="Calibri" w:cs="Calibri"/>
                <w:bCs/>
                <w:sz w:val="22"/>
                <w:szCs w:val="22"/>
              </w:rPr>
              <w:t>Complete masonry work and other preservation work</w:t>
            </w:r>
          </w:p>
        </w:tc>
        <w:tc>
          <w:tcPr>
            <w:tcW w:w="2367"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002060"/>
            </w:tcBorders>
            <w:shd w:val="clear" w:color="auto" w:fill="auto"/>
          </w:tcPr>
          <w:p w14:paraId="6692EB38" w14:textId="46BF798A" w:rsidR="00947709" w:rsidRPr="004E019B" w:rsidRDefault="00026A01" w:rsidP="000C652E">
            <w:pPr>
              <w:autoSpaceDE w:val="0"/>
              <w:autoSpaceDN w:val="0"/>
              <w:adjustRightInd w:val="0"/>
              <w:spacing w:before="60"/>
              <w:rPr>
                <w:rFonts w:ascii="Calibri" w:hAnsi="Calibri" w:cs="Calibri"/>
                <w:sz w:val="22"/>
                <w:szCs w:val="22"/>
              </w:rPr>
            </w:pPr>
            <w:r>
              <w:rPr>
                <w:rFonts w:ascii="Calibri" w:hAnsi="Calibri" w:cs="Calibri"/>
                <w:sz w:val="22"/>
                <w:szCs w:val="22"/>
              </w:rPr>
              <w:t>Spring 2026-Fall 2026</w:t>
            </w:r>
          </w:p>
        </w:tc>
      </w:tr>
    </w:tbl>
    <w:p w14:paraId="231639DA" w14:textId="0AD906FB" w:rsidR="001275CF" w:rsidRPr="00971BBB" w:rsidRDefault="00113C6A" w:rsidP="00971BBB">
      <w:pPr>
        <w:rPr>
          <w:rFonts w:ascii="Calibri" w:hAnsi="Calibri" w:cs="Calibri"/>
          <w:sz w:val="2"/>
          <w:szCs w:val="2"/>
        </w:rPr>
      </w:pPr>
      <w:r>
        <w:rPr>
          <w:rFonts w:ascii="Calibri" w:hAnsi="Calibri" w:cs="Calibri"/>
          <w:sz w:val="2"/>
          <w:szCs w:val="2"/>
        </w:rPr>
        <w:br w:type="page"/>
      </w:r>
    </w:p>
    <w:tbl>
      <w:tblPr>
        <w:tblW w:w="10694" w:type="dxa"/>
        <w:jc w:val="center"/>
        <w:tblBorders>
          <w:top w:val="single" w:sz="6" w:space="0" w:color="002060"/>
          <w:left w:val="single" w:sz="6" w:space="0" w:color="002060"/>
          <w:bottom w:val="single" w:sz="6" w:space="0" w:color="002060"/>
          <w:right w:val="single" w:sz="6" w:space="0" w:color="002060"/>
        </w:tblBorders>
        <w:tblLayout w:type="fixed"/>
        <w:tblCellMar>
          <w:left w:w="30" w:type="dxa"/>
          <w:right w:w="30" w:type="dxa"/>
        </w:tblCellMar>
        <w:tblLook w:val="04A0" w:firstRow="1" w:lastRow="0" w:firstColumn="1" w:lastColumn="0" w:noHBand="0" w:noVBand="1"/>
      </w:tblPr>
      <w:tblGrid>
        <w:gridCol w:w="1604"/>
        <w:gridCol w:w="7"/>
        <w:gridCol w:w="630"/>
        <w:gridCol w:w="1530"/>
        <w:gridCol w:w="924"/>
        <w:gridCol w:w="5999"/>
      </w:tblGrid>
      <w:tr w:rsidR="00EB25A3" w14:paraId="4B6390EC" w14:textId="77777777" w:rsidTr="00B34E9E">
        <w:trPr>
          <w:trHeight w:hRule="exact" w:val="432"/>
          <w:jc w:val="center"/>
        </w:trPr>
        <w:tc>
          <w:tcPr>
            <w:tcW w:w="1604" w:type="dxa"/>
            <w:tcBorders>
              <w:top w:val="single" w:sz="6" w:space="0" w:color="002060"/>
              <w:left w:val="single" w:sz="6" w:space="0" w:color="002060"/>
              <w:bottom w:val="single" w:sz="8" w:space="0" w:color="FFFBF0"/>
              <w:right w:val="single" w:sz="6" w:space="0" w:color="002060"/>
            </w:tcBorders>
            <w:shd w:val="clear" w:color="auto" w:fill="003366"/>
            <w:vAlign w:val="center"/>
          </w:tcPr>
          <w:p w14:paraId="26B63491" w14:textId="77777777" w:rsidR="00EB25A3" w:rsidRPr="009A5793" w:rsidRDefault="00EB25A3" w:rsidP="00EB25A3">
            <w:pPr>
              <w:autoSpaceDE w:val="0"/>
              <w:autoSpaceDN w:val="0"/>
              <w:adjustRightInd w:val="0"/>
              <w:jc w:val="center"/>
              <w:rPr>
                <w:rFonts w:ascii="Calibri" w:hAnsi="Calibri" w:cs="Calibri"/>
                <w:b/>
                <w:bCs/>
                <w:color w:val="FFFFFF"/>
                <w:sz w:val="22"/>
                <w:szCs w:val="22"/>
              </w:rPr>
            </w:pPr>
            <w:r w:rsidRPr="009A5793">
              <w:rPr>
                <w:rFonts w:ascii="Calibri" w:hAnsi="Calibri" w:cs="Calibri"/>
                <w:b/>
                <w:bCs/>
                <w:color w:val="FFFFFF"/>
                <w:sz w:val="22"/>
                <w:szCs w:val="22"/>
              </w:rPr>
              <w:lastRenderedPageBreak/>
              <w:t>Project</w:t>
            </w:r>
            <w:r>
              <w:rPr>
                <w:rFonts w:ascii="Calibri" w:hAnsi="Calibri" w:cs="Calibri"/>
                <w:b/>
                <w:bCs/>
                <w:color w:val="FFFFFF"/>
                <w:sz w:val="22"/>
                <w:szCs w:val="22"/>
              </w:rPr>
              <w:t xml:space="preserve"> </w:t>
            </w:r>
            <w:r w:rsidRPr="009A5793">
              <w:rPr>
                <w:rFonts w:ascii="Calibri" w:hAnsi="Calibri" w:cs="Calibri"/>
                <w:b/>
                <w:bCs/>
                <w:color w:val="FFFFFF"/>
                <w:sz w:val="22"/>
                <w:szCs w:val="22"/>
              </w:rPr>
              <w:t>TITLE</w:t>
            </w:r>
          </w:p>
        </w:tc>
        <w:tc>
          <w:tcPr>
            <w:tcW w:w="9090" w:type="dxa"/>
            <w:gridSpan w:val="5"/>
            <w:tcBorders>
              <w:top w:val="single" w:sz="6" w:space="0" w:color="002060"/>
              <w:left w:val="single" w:sz="6" w:space="0" w:color="002060"/>
              <w:bottom w:val="single" w:sz="6" w:space="0" w:color="002060"/>
              <w:right w:val="single" w:sz="6" w:space="0" w:color="002060"/>
            </w:tcBorders>
            <w:shd w:val="clear" w:color="auto" w:fill="FFFFFF"/>
            <w:vAlign w:val="center"/>
          </w:tcPr>
          <w:p w14:paraId="370B6662" w14:textId="227E7990" w:rsidR="00EB25A3" w:rsidRPr="0076663A" w:rsidRDefault="00721024" w:rsidP="000F6B2E">
            <w:pPr>
              <w:autoSpaceDE w:val="0"/>
              <w:autoSpaceDN w:val="0"/>
              <w:adjustRightInd w:val="0"/>
              <w:ind w:left="144"/>
              <w:rPr>
                <w:rFonts w:ascii="Calibri" w:hAnsi="Calibri" w:cs="Calibri"/>
                <w:b/>
                <w:iCs/>
                <w:sz w:val="28"/>
                <w:szCs w:val="28"/>
              </w:rPr>
            </w:pPr>
            <w:r>
              <w:rPr>
                <w:rFonts w:ascii="Calibri" w:eastAsia="Arial Unicode MS" w:hAnsi="Calibri" w:cs="Calibri"/>
                <w:b/>
                <w:bCs/>
                <w:iCs/>
                <w:sz w:val="28"/>
                <w:szCs w:val="28"/>
              </w:rPr>
              <w:t xml:space="preserve"> </w:t>
            </w:r>
            <w:r w:rsidR="00971BBB">
              <w:rPr>
                <w:rFonts w:ascii="Calibri" w:eastAsia="Arial Unicode MS" w:hAnsi="Calibri" w:cs="Calibri"/>
                <w:b/>
                <w:bCs/>
                <w:iCs/>
                <w:sz w:val="28"/>
                <w:szCs w:val="28"/>
              </w:rPr>
              <w:t>First Baptist Church in Newton, Bell Tower Preservation</w:t>
            </w:r>
          </w:p>
        </w:tc>
      </w:tr>
      <w:tr w:rsidR="00EB25A3" w:rsidRPr="007763FF" w14:paraId="4635E51C" w14:textId="77777777" w:rsidTr="00B34E9E">
        <w:trPr>
          <w:trHeight w:hRule="exact" w:val="326"/>
          <w:jc w:val="center"/>
        </w:trPr>
        <w:tc>
          <w:tcPr>
            <w:tcW w:w="10694" w:type="dxa"/>
            <w:gridSpan w:val="6"/>
            <w:tcBorders>
              <w:top w:val="single" w:sz="6" w:space="0" w:color="002060"/>
              <w:bottom w:val="single" w:sz="6" w:space="0" w:color="002060"/>
            </w:tcBorders>
            <w:shd w:val="clear" w:color="auto" w:fill="DDDDDD"/>
            <w:vAlign w:val="center"/>
          </w:tcPr>
          <w:p w14:paraId="45BB86F9" w14:textId="77777777" w:rsidR="00EB25A3" w:rsidRPr="005C78A8" w:rsidRDefault="00EB25A3" w:rsidP="000F6B2E">
            <w:pPr>
              <w:autoSpaceDE w:val="0"/>
              <w:autoSpaceDN w:val="0"/>
              <w:adjustRightInd w:val="0"/>
              <w:rPr>
                <w:rFonts w:ascii="Calibri" w:hAnsi="Calibri" w:cs="Calibri"/>
                <w:b/>
                <w:bCs/>
                <w:color w:val="002060"/>
                <w:sz w:val="20"/>
                <w:szCs w:val="20"/>
              </w:rPr>
            </w:pPr>
            <w:r>
              <w:rPr>
                <w:rFonts w:ascii="Calibri" w:hAnsi="Calibri" w:cs="Calibri"/>
                <w:b/>
                <w:bCs/>
                <w:color w:val="002060"/>
                <w:sz w:val="20"/>
                <w:szCs w:val="20"/>
              </w:rPr>
              <w:t xml:space="preserve">                                        </w:t>
            </w:r>
            <w:r>
              <w:rPr>
                <w:rFonts w:ascii="Calibri" w:hAnsi="Calibri" w:cs="Calibri"/>
                <w:b/>
                <w:bCs/>
                <w:color w:val="002060"/>
                <w:sz w:val="20"/>
                <w:szCs w:val="20"/>
              </w:rPr>
              <w:sym w:font="Wingdings" w:char="F0E2"/>
            </w:r>
            <w:r>
              <w:rPr>
                <w:rFonts w:ascii="Calibri" w:hAnsi="Calibri" w:cs="Calibri"/>
                <w:b/>
                <w:bCs/>
                <w:color w:val="002060"/>
                <w:sz w:val="20"/>
                <w:szCs w:val="20"/>
              </w:rPr>
              <w:t xml:space="preserve">   Check off submitted attachments here.</w:t>
            </w:r>
          </w:p>
        </w:tc>
      </w:tr>
      <w:tr w:rsidR="00EB25A3" w:rsidRPr="00A973B6" w14:paraId="1403B45E" w14:textId="77777777" w:rsidTr="00625B0A">
        <w:trPr>
          <w:trHeight w:val="363"/>
          <w:jc w:val="center"/>
        </w:trPr>
        <w:tc>
          <w:tcPr>
            <w:tcW w:w="1611" w:type="dxa"/>
            <w:gridSpan w:val="2"/>
            <w:vMerge w:val="restart"/>
            <w:tcBorders>
              <w:top w:val="nil"/>
              <w:bottom w:val="single" w:sz="6" w:space="0" w:color="002060"/>
              <w:right w:val="single" w:sz="6" w:space="0" w:color="002060"/>
            </w:tcBorders>
            <w:shd w:val="clear" w:color="auto" w:fill="auto"/>
            <w:vAlign w:val="center"/>
          </w:tcPr>
          <w:p w14:paraId="1CA3372B" w14:textId="6D31D2E9" w:rsidR="00EB25A3" w:rsidRPr="005F194E" w:rsidRDefault="00EB25A3" w:rsidP="00B75E81">
            <w:pPr>
              <w:autoSpaceDE w:val="0"/>
              <w:autoSpaceDN w:val="0"/>
              <w:adjustRightInd w:val="0"/>
              <w:ind w:left="72"/>
              <w:jc w:val="center"/>
              <w:rPr>
                <w:rFonts w:ascii="Calibri" w:hAnsi="Calibri" w:cs="Calibri"/>
                <w:b/>
                <w:bCs/>
                <w:color w:val="002060"/>
                <w:sz w:val="20"/>
                <w:szCs w:val="20"/>
              </w:rPr>
            </w:pPr>
            <w:r w:rsidRPr="005F194E">
              <w:rPr>
                <w:rFonts w:ascii="Calibri" w:hAnsi="Calibri" w:cs="Calibri"/>
                <w:b/>
                <w:bCs/>
                <w:color w:val="002060"/>
                <w:sz w:val="20"/>
                <w:szCs w:val="20"/>
              </w:rPr>
              <w:t>REQUIRED</w:t>
            </w:r>
          </w:p>
        </w:tc>
        <w:tc>
          <w:tcPr>
            <w:tcW w:w="630" w:type="dxa"/>
            <w:tcBorders>
              <w:top w:val="single" w:sz="6" w:space="0" w:color="002060"/>
              <w:left w:val="single" w:sz="6" w:space="0" w:color="002060"/>
              <w:bottom w:val="single" w:sz="6" w:space="0" w:color="B2B2B2"/>
            </w:tcBorders>
            <w:shd w:val="clear" w:color="auto" w:fill="FFFFFF"/>
            <w:vAlign w:val="center"/>
          </w:tcPr>
          <w:p w14:paraId="3C8837DA" w14:textId="4E4F3AD8" w:rsidR="00EB25A3" w:rsidRPr="000A6200" w:rsidRDefault="00BD0AFD" w:rsidP="000F6B2E">
            <w:pPr>
              <w:autoSpaceDE w:val="0"/>
              <w:autoSpaceDN w:val="0"/>
              <w:adjustRightInd w:val="0"/>
              <w:jc w:val="center"/>
              <w:rPr>
                <w:rFonts w:ascii="Calibri" w:hAnsi="Calibri" w:cs="Calibri"/>
                <w:bCs/>
                <w:color w:val="002060"/>
                <w:sz w:val="22"/>
                <w:szCs w:val="22"/>
              </w:rPr>
            </w:pPr>
            <w:r w:rsidRPr="00EB0C2D">
              <w:rPr>
                <w:rFonts w:ascii="Calibri" w:hAnsi="Calibri" w:cs="Calibri"/>
                <w:bCs/>
                <w:color w:val="002060"/>
                <w:sz w:val="22"/>
                <w:szCs w:val="22"/>
              </w:rPr>
              <w:t>X</w:t>
            </w:r>
          </w:p>
        </w:tc>
        <w:tc>
          <w:tcPr>
            <w:tcW w:w="1530" w:type="dxa"/>
            <w:tcBorders>
              <w:top w:val="single" w:sz="6" w:space="0" w:color="002060"/>
              <w:left w:val="single" w:sz="6" w:space="0" w:color="002060"/>
              <w:bottom w:val="single" w:sz="6" w:space="0" w:color="B2B2B2"/>
            </w:tcBorders>
            <w:shd w:val="clear" w:color="auto" w:fill="DDDDDD"/>
            <w:vAlign w:val="center"/>
          </w:tcPr>
          <w:p w14:paraId="50D367C2" w14:textId="77777777" w:rsidR="00EB25A3" w:rsidRPr="00AC3237" w:rsidRDefault="00EB25A3" w:rsidP="000F6B2E">
            <w:pPr>
              <w:autoSpaceDE w:val="0"/>
              <w:autoSpaceDN w:val="0"/>
              <w:adjustRightInd w:val="0"/>
              <w:jc w:val="center"/>
              <w:rPr>
                <w:rFonts w:ascii="Calibri" w:hAnsi="Calibri" w:cs="Calibri"/>
                <w:bCs/>
                <w:color w:val="002060"/>
                <w:sz w:val="22"/>
                <w:szCs w:val="22"/>
              </w:rPr>
            </w:pPr>
            <w:r w:rsidRPr="00AC3237">
              <w:rPr>
                <w:rFonts w:ascii="Calibri" w:hAnsi="Calibri" w:cs="Calibri"/>
                <w:b/>
                <w:bCs/>
                <w:color w:val="002060"/>
                <w:sz w:val="22"/>
                <w:szCs w:val="22"/>
              </w:rPr>
              <w:t>PHOTOS</w:t>
            </w:r>
          </w:p>
        </w:tc>
        <w:tc>
          <w:tcPr>
            <w:tcW w:w="6923" w:type="dxa"/>
            <w:gridSpan w:val="2"/>
            <w:tcBorders>
              <w:top w:val="single" w:sz="6" w:space="0" w:color="002060"/>
              <w:left w:val="single" w:sz="6" w:space="0" w:color="002060"/>
              <w:bottom w:val="single" w:sz="6" w:space="0" w:color="B2B2B2"/>
            </w:tcBorders>
            <w:shd w:val="clear" w:color="auto" w:fill="FFFFFF"/>
            <w:vAlign w:val="center"/>
          </w:tcPr>
          <w:p w14:paraId="594054D7" w14:textId="77777777" w:rsidR="00EB25A3" w:rsidRPr="000A6200" w:rsidRDefault="00EB25A3" w:rsidP="000F6B2E">
            <w:pPr>
              <w:autoSpaceDE w:val="0"/>
              <w:autoSpaceDN w:val="0"/>
              <w:adjustRightInd w:val="0"/>
              <w:rPr>
                <w:rFonts w:ascii="Calibri" w:hAnsi="Calibri" w:cs="Calibri"/>
                <w:bCs/>
                <w:color w:val="002060"/>
                <w:sz w:val="22"/>
                <w:szCs w:val="22"/>
              </w:rPr>
            </w:pPr>
            <w:r w:rsidRPr="000A6200">
              <w:rPr>
                <w:rFonts w:ascii="Calibri" w:hAnsi="Calibri" w:cs="Calibri"/>
                <w:iCs/>
                <w:color w:val="002060"/>
                <w:sz w:val="22"/>
                <w:szCs w:val="22"/>
              </w:rPr>
              <w:t xml:space="preserve">of existing site or resource conditions (2-3 </w:t>
            </w:r>
            <w:r>
              <w:rPr>
                <w:rFonts w:ascii="Calibri" w:hAnsi="Calibri" w:cs="Calibri"/>
                <w:iCs/>
                <w:color w:val="002060"/>
                <w:sz w:val="22"/>
                <w:szCs w:val="22"/>
              </w:rPr>
              <w:t xml:space="preserve">photos </w:t>
            </w:r>
            <w:r w:rsidRPr="000A6200">
              <w:rPr>
                <w:rFonts w:ascii="Calibri" w:hAnsi="Calibri" w:cs="Calibri"/>
                <w:iCs/>
                <w:color w:val="002060"/>
                <w:sz w:val="22"/>
                <w:szCs w:val="22"/>
              </w:rPr>
              <w:t>may be enough</w:t>
            </w:r>
            <w:r>
              <w:rPr>
                <w:rFonts w:ascii="Calibri" w:hAnsi="Calibri" w:cs="Calibri"/>
                <w:iCs/>
                <w:color w:val="002060"/>
                <w:sz w:val="22"/>
                <w:szCs w:val="22"/>
              </w:rPr>
              <w:t>)</w:t>
            </w:r>
          </w:p>
        </w:tc>
      </w:tr>
      <w:tr w:rsidR="00EB25A3" w:rsidRPr="00A973B6" w14:paraId="23BC03F4" w14:textId="77777777" w:rsidTr="00625B0A">
        <w:trPr>
          <w:trHeight w:val="435"/>
          <w:jc w:val="center"/>
        </w:trPr>
        <w:tc>
          <w:tcPr>
            <w:tcW w:w="1611" w:type="dxa"/>
            <w:gridSpan w:val="2"/>
            <w:vMerge/>
            <w:tcBorders>
              <w:bottom w:val="single" w:sz="6" w:space="0" w:color="002060"/>
              <w:right w:val="single" w:sz="6" w:space="0" w:color="002060"/>
            </w:tcBorders>
            <w:shd w:val="clear" w:color="auto" w:fill="auto"/>
            <w:vAlign w:val="center"/>
          </w:tcPr>
          <w:p w14:paraId="6D2B4214" w14:textId="77777777" w:rsidR="00EB25A3" w:rsidRPr="00AE7D3C" w:rsidRDefault="00EB25A3" w:rsidP="000F6B2E">
            <w:pPr>
              <w:autoSpaceDE w:val="0"/>
              <w:autoSpaceDN w:val="0"/>
              <w:adjustRightInd w:val="0"/>
              <w:ind w:left="72"/>
              <w:jc w:val="center"/>
              <w:rPr>
                <w:rFonts w:ascii="Calibri" w:hAnsi="Calibri" w:cs="Calibri"/>
                <w:b/>
                <w:bCs/>
                <w:color w:val="002060"/>
                <w:sz w:val="20"/>
                <w:szCs w:val="20"/>
              </w:rPr>
            </w:pPr>
          </w:p>
        </w:tc>
        <w:tc>
          <w:tcPr>
            <w:tcW w:w="630" w:type="dxa"/>
            <w:tcBorders>
              <w:top w:val="single" w:sz="6" w:space="0" w:color="002060"/>
              <w:left w:val="single" w:sz="6" w:space="0" w:color="002060"/>
              <w:bottom w:val="single" w:sz="6" w:space="0" w:color="B2B2B2"/>
            </w:tcBorders>
            <w:shd w:val="clear" w:color="auto" w:fill="FFFFFF"/>
            <w:vAlign w:val="center"/>
          </w:tcPr>
          <w:p w14:paraId="2F92E17E" w14:textId="5091509A" w:rsidR="00EB25A3" w:rsidRPr="000A6200" w:rsidRDefault="00BD0AFD" w:rsidP="000F6B2E">
            <w:pPr>
              <w:autoSpaceDE w:val="0"/>
              <w:autoSpaceDN w:val="0"/>
              <w:adjustRightInd w:val="0"/>
              <w:jc w:val="center"/>
              <w:rPr>
                <w:rFonts w:ascii="Calibri" w:hAnsi="Calibri" w:cs="Calibri"/>
                <w:bCs/>
                <w:color w:val="002060"/>
                <w:sz w:val="22"/>
                <w:szCs w:val="22"/>
              </w:rPr>
            </w:pPr>
            <w:r>
              <w:rPr>
                <w:rFonts w:ascii="Calibri" w:hAnsi="Calibri" w:cs="Calibri"/>
                <w:bCs/>
                <w:color w:val="002060"/>
                <w:sz w:val="22"/>
                <w:szCs w:val="22"/>
              </w:rPr>
              <w:t>X</w:t>
            </w:r>
          </w:p>
        </w:tc>
        <w:tc>
          <w:tcPr>
            <w:tcW w:w="1530" w:type="dxa"/>
            <w:tcBorders>
              <w:top w:val="single" w:sz="6" w:space="0" w:color="002060"/>
              <w:left w:val="single" w:sz="6" w:space="0" w:color="002060"/>
              <w:bottom w:val="single" w:sz="6" w:space="0" w:color="B2B2B2"/>
            </w:tcBorders>
            <w:shd w:val="clear" w:color="auto" w:fill="DDDDDD"/>
            <w:vAlign w:val="center"/>
          </w:tcPr>
          <w:p w14:paraId="30E16BBA" w14:textId="77777777" w:rsidR="00EB25A3" w:rsidRPr="00AC3237" w:rsidRDefault="00EB25A3" w:rsidP="000F6B2E">
            <w:pPr>
              <w:autoSpaceDE w:val="0"/>
              <w:autoSpaceDN w:val="0"/>
              <w:adjustRightInd w:val="0"/>
              <w:jc w:val="center"/>
              <w:rPr>
                <w:rFonts w:ascii="Calibri" w:hAnsi="Calibri" w:cs="Calibri"/>
                <w:bCs/>
                <w:color w:val="002060"/>
                <w:sz w:val="22"/>
                <w:szCs w:val="22"/>
              </w:rPr>
            </w:pPr>
            <w:r w:rsidRPr="00AC3237">
              <w:rPr>
                <w:rFonts w:ascii="Calibri" w:hAnsi="Calibri" w:cs="Calibri"/>
                <w:b/>
                <w:iCs/>
                <w:color w:val="002060"/>
                <w:sz w:val="22"/>
                <w:szCs w:val="22"/>
              </w:rPr>
              <w:t>MAP</w:t>
            </w:r>
          </w:p>
        </w:tc>
        <w:tc>
          <w:tcPr>
            <w:tcW w:w="6923" w:type="dxa"/>
            <w:gridSpan w:val="2"/>
            <w:tcBorders>
              <w:top w:val="single" w:sz="6" w:space="0" w:color="002060"/>
              <w:left w:val="single" w:sz="6" w:space="0" w:color="002060"/>
              <w:bottom w:val="single" w:sz="6" w:space="0" w:color="B2B2B2"/>
            </w:tcBorders>
            <w:shd w:val="clear" w:color="auto" w:fill="FFFFFF"/>
            <w:vAlign w:val="center"/>
          </w:tcPr>
          <w:p w14:paraId="52EE86F3" w14:textId="77777777" w:rsidR="00EB25A3" w:rsidRPr="00A973B6" w:rsidRDefault="00EB25A3" w:rsidP="000F6B2E">
            <w:pPr>
              <w:autoSpaceDE w:val="0"/>
              <w:autoSpaceDN w:val="0"/>
              <w:adjustRightInd w:val="0"/>
              <w:rPr>
                <w:rFonts w:ascii="Calibri" w:hAnsi="Calibri" w:cs="Calibri"/>
                <w:b/>
                <w:bCs/>
                <w:color w:val="002060"/>
                <w:sz w:val="22"/>
                <w:szCs w:val="22"/>
              </w:rPr>
            </w:pPr>
            <w:r w:rsidRPr="000A12DE">
              <w:rPr>
                <w:rFonts w:ascii="Calibri" w:hAnsi="Calibri" w:cs="Calibri"/>
                <w:iCs/>
                <w:color w:val="002060"/>
                <w:sz w:val="22"/>
                <w:szCs w:val="22"/>
              </w:rPr>
              <w:t xml:space="preserve">of </w:t>
            </w:r>
            <w:r w:rsidRPr="000A12DE">
              <w:rPr>
                <w:rFonts w:ascii="Calibri" w:hAnsi="Calibri" w:cs="Calibri"/>
                <w:bCs/>
                <w:iCs/>
                <w:color w:val="002060"/>
                <w:sz w:val="22"/>
                <w:szCs w:val="22"/>
              </w:rPr>
              <w:t>site in relation to nearest major roads (omit if project has no site)</w:t>
            </w:r>
          </w:p>
        </w:tc>
      </w:tr>
      <w:tr w:rsidR="00C1015B" w:rsidRPr="00A973B6" w14:paraId="00130225" w14:textId="77777777" w:rsidTr="00C1015B">
        <w:trPr>
          <w:trHeight w:val="288"/>
          <w:jc w:val="center"/>
        </w:trPr>
        <w:tc>
          <w:tcPr>
            <w:tcW w:w="1611" w:type="dxa"/>
            <w:gridSpan w:val="2"/>
            <w:vMerge w:val="restart"/>
            <w:tcBorders>
              <w:top w:val="single" w:sz="6" w:space="0" w:color="002060"/>
              <w:right w:val="single" w:sz="6" w:space="0" w:color="002060"/>
            </w:tcBorders>
            <w:shd w:val="clear" w:color="auto" w:fill="auto"/>
            <w:vAlign w:val="center"/>
          </w:tcPr>
          <w:p w14:paraId="7EF05BCA" w14:textId="77777777" w:rsidR="00C1015B" w:rsidRPr="005F194E" w:rsidRDefault="00C1015B" w:rsidP="000F6B2E">
            <w:pPr>
              <w:autoSpaceDE w:val="0"/>
              <w:autoSpaceDN w:val="0"/>
              <w:adjustRightInd w:val="0"/>
              <w:ind w:left="72"/>
              <w:jc w:val="center"/>
              <w:rPr>
                <w:rFonts w:ascii="Calibri" w:hAnsi="Calibri" w:cs="Calibri"/>
                <w:bCs/>
                <w:color w:val="002060"/>
                <w:sz w:val="20"/>
                <w:szCs w:val="20"/>
              </w:rPr>
            </w:pPr>
            <w:r w:rsidRPr="00B75E81">
              <w:rPr>
                <w:rFonts w:ascii="Calibri" w:hAnsi="Calibri" w:cs="Calibri"/>
                <w:bCs/>
                <w:color w:val="002060"/>
                <w:sz w:val="20"/>
                <w:szCs w:val="20"/>
              </w:rPr>
              <w:t xml:space="preserve">Pre-proposals:  separate </w:t>
            </w:r>
            <w:r w:rsidRPr="005F194E">
              <w:rPr>
                <w:rFonts w:ascii="Calibri" w:hAnsi="Calibri" w:cs="Calibri"/>
                <w:bCs/>
                <w:color w:val="002060"/>
                <w:sz w:val="20"/>
                <w:szCs w:val="20"/>
              </w:rPr>
              <w:t xml:space="preserve">attachments not required, just use </w:t>
            </w:r>
            <w:r>
              <w:rPr>
                <w:rFonts w:ascii="Calibri" w:hAnsi="Calibri" w:cs="Calibri"/>
                <w:bCs/>
                <w:color w:val="002060"/>
                <w:sz w:val="20"/>
                <w:szCs w:val="20"/>
              </w:rPr>
              <w:t xml:space="preserve">page 3 </w:t>
            </w:r>
            <w:r w:rsidRPr="005F194E">
              <w:rPr>
                <w:rFonts w:ascii="Calibri" w:hAnsi="Calibri" w:cs="Calibri"/>
                <w:bCs/>
                <w:color w:val="002060"/>
                <w:sz w:val="20"/>
                <w:szCs w:val="20"/>
              </w:rPr>
              <w:t xml:space="preserve">of form. </w:t>
            </w:r>
          </w:p>
          <w:p w14:paraId="65FE3E68" w14:textId="77777777" w:rsidR="00C1015B" w:rsidRPr="00AC3237" w:rsidRDefault="00C1015B" w:rsidP="000F6B2E">
            <w:pPr>
              <w:autoSpaceDE w:val="0"/>
              <w:autoSpaceDN w:val="0"/>
              <w:adjustRightInd w:val="0"/>
              <w:ind w:left="72"/>
              <w:jc w:val="center"/>
              <w:rPr>
                <w:rFonts w:ascii="Calibri" w:hAnsi="Calibri" w:cs="Calibri"/>
                <w:bCs/>
                <w:color w:val="002060"/>
                <w:sz w:val="20"/>
                <w:szCs w:val="20"/>
              </w:rPr>
            </w:pPr>
          </w:p>
          <w:p w14:paraId="65ACF684" w14:textId="77777777" w:rsidR="00C1015B" w:rsidRDefault="00C1015B" w:rsidP="000F6B2E">
            <w:pPr>
              <w:autoSpaceDE w:val="0"/>
              <w:autoSpaceDN w:val="0"/>
              <w:adjustRightInd w:val="0"/>
              <w:ind w:left="72"/>
              <w:jc w:val="center"/>
              <w:rPr>
                <w:rFonts w:ascii="Calibri" w:hAnsi="Calibri" w:cs="Calibri"/>
                <w:b/>
                <w:bCs/>
                <w:color w:val="002060"/>
                <w:sz w:val="20"/>
                <w:szCs w:val="20"/>
              </w:rPr>
            </w:pPr>
            <w:r>
              <w:rPr>
                <w:rFonts w:ascii="Calibri" w:hAnsi="Calibri" w:cs="Calibri"/>
                <w:b/>
                <w:bCs/>
                <w:color w:val="002060"/>
                <w:sz w:val="20"/>
                <w:szCs w:val="20"/>
              </w:rPr>
              <w:t>Full proposals: separate,</w:t>
            </w:r>
          </w:p>
          <w:p w14:paraId="377A24E2" w14:textId="77777777" w:rsidR="00C1015B" w:rsidRPr="00AE7D3C" w:rsidRDefault="00C1015B" w:rsidP="000F6B2E">
            <w:pPr>
              <w:autoSpaceDE w:val="0"/>
              <w:autoSpaceDN w:val="0"/>
              <w:adjustRightInd w:val="0"/>
              <w:ind w:left="72"/>
              <w:jc w:val="center"/>
              <w:rPr>
                <w:rFonts w:ascii="Calibri" w:hAnsi="Calibri" w:cs="Calibri"/>
                <w:b/>
                <w:bCs/>
                <w:color w:val="002060"/>
                <w:sz w:val="20"/>
                <w:szCs w:val="20"/>
              </w:rPr>
            </w:pPr>
            <w:r>
              <w:rPr>
                <w:rFonts w:ascii="Calibri" w:hAnsi="Calibri" w:cs="Calibri"/>
                <w:b/>
                <w:bCs/>
                <w:color w:val="002060"/>
                <w:sz w:val="20"/>
                <w:szCs w:val="20"/>
              </w:rPr>
              <w:t>d</w:t>
            </w:r>
            <w:r w:rsidRPr="00AE7D3C">
              <w:rPr>
                <w:rFonts w:ascii="Calibri" w:hAnsi="Calibri" w:cs="Calibri"/>
                <w:b/>
                <w:bCs/>
                <w:color w:val="002060"/>
                <w:sz w:val="20"/>
                <w:szCs w:val="20"/>
              </w:rPr>
              <w:t>etailed budget attachments REQUIRED</w:t>
            </w:r>
            <w:r>
              <w:rPr>
                <w:rFonts w:ascii="Calibri" w:hAnsi="Calibri" w:cs="Calibri"/>
                <w:b/>
                <w:bCs/>
                <w:color w:val="002060"/>
                <w:sz w:val="20"/>
                <w:szCs w:val="20"/>
              </w:rPr>
              <w:t>.</w:t>
            </w:r>
          </w:p>
        </w:tc>
        <w:tc>
          <w:tcPr>
            <w:tcW w:w="9083" w:type="dxa"/>
            <w:gridSpan w:val="4"/>
            <w:tcBorders>
              <w:top w:val="single" w:sz="6" w:space="0" w:color="002060"/>
              <w:left w:val="single" w:sz="6" w:space="0" w:color="002060"/>
              <w:bottom w:val="single" w:sz="4" w:space="0" w:color="auto"/>
            </w:tcBorders>
            <w:shd w:val="clear" w:color="auto" w:fill="DDDDDD"/>
            <w:vAlign w:val="center"/>
          </w:tcPr>
          <w:p w14:paraId="63E5C066" w14:textId="77777777" w:rsidR="00C1015B" w:rsidRPr="00A973B6" w:rsidRDefault="00C1015B" w:rsidP="000F6B2E">
            <w:pPr>
              <w:autoSpaceDE w:val="0"/>
              <w:autoSpaceDN w:val="0"/>
              <w:adjustRightInd w:val="0"/>
              <w:jc w:val="center"/>
              <w:rPr>
                <w:rFonts w:ascii="Calibri" w:hAnsi="Calibri" w:cs="Calibri"/>
                <w:bCs/>
                <w:color w:val="002060"/>
                <w:sz w:val="22"/>
                <w:szCs w:val="22"/>
              </w:rPr>
            </w:pPr>
            <w:r>
              <w:rPr>
                <w:rFonts w:ascii="Calibri" w:hAnsi="Calibri" w:cs="Calibri"/>
                <w:b/>
                <w:bCs/>
                <w:color w:val="002060"/>
                <w:sz w:val="22"/>
                <w:szCs w:val="22"/>
              </w:rPr>
              <w:t>PROJECT FINANCES</w:t>
            </w:r>
            <w:r w:rsidRPr="00A973B6">
              <w:rPr>
                <w:rFonts w:ascii="Calibri" w:hAnsi="Calibri" w:cs="Calibri"/>
                <w:b/>
                <w:bCs/>
                <w:color w:val="002060"/>
                <w:sz w:val="22"/>
                <w:szCs w:val="22"/>
              </w:rPr>
              <w:t xml:space="preserve"> </w:t>
            </w:r>
            <w:r w:rsidRPr="00A973B6">
              <w:rPr>
                <w:rFonts w:ascii="Calibri" w:hAnsi="Calibri" w:cs="Calibri"/>
                <w:bCs/>
                <w:color w:val="002060"/>
                <w:sz w:val="22"/>
                <w:szCs w:val="22"/>
              </w:rPr>
              <w:t>printed and as computer spreadsheet</w:t>
            </w:r>
            <w:r>
              <w:rPr>
                <w:rFonts w:ascii="Calibri" w:hAnsi="Calibri" w:cs="Calibri"/>
                <w:bCs/>
                <w:color w:val="002060"/>
                <w:sz w:val="22"/>
                <w:szCs w:val="22"/>
              </w:rPr>
              <w:t>s</w:t>
            </w:r>
            <w:r w:rsidRPr="00A973B6">
              <w:rPr>
                <w:rFonts w:ascii="Calibri" w:hAnsi="Calibri" w:cs="Calibri"/>
                <w:bCs/>
                <w:color w:val="002060"/>
                <w:sz w:val="22"/>
                <w:szCs w:val="22"/>
              </w:rPr>
              <w:t>, with both uses &amp; sources of funds</w:t>
            </w:r>
          </w:p>
        </w:tc>
      </w:tr>
      <w:tr w:rsidR="00C1015B" w:rsidRPr="001275CF" w14:paraId="5E3967BB" w14:textId="77777777" w:rsidTr="00625B0A">
        <w:trPr>
          <w:trHeight w:val="989"/>
          <w:jc w:val="center"/>
        </w:trPr>
        <w:tc>
          <w:tcPr>
            <w:tcW w:w="1611" w:type="dxa"/>
            <w:gridSpan w:val="2"/>
            <w:vMerge/>
            <w:tcBorders>
              <w:right w:val="single" w:sz="4" w:space="0" w:color="auto"/>
            </w:tcBorders>
            <w:shd w:val="clear" w:color="auto" w:fill="auto"/>
          </w:tcPr>
          <w:p w14:paraId="7445E6EE" w14:textId="77777777" w:rsidR="00C1015B" w:rsidRPr="00AE7D3C" w:rsidRDefault="00C1015B" w:rsidP="000F6B2E">
            <w:pPr>
              <w:autoSpaceDE w:val="0"/>
              <w:autoSpaceDN w:val="0"/>
              <w:adjustRightInd w:val="0"/>
              <w:ind w:left="72"/>
              <w:jc w:val="center"/>
              <w:rPr>
                <w:rFonts w:ascii="Calibri" w:hAnsi="Calibri" w:cs="Calibri"/>
                <w:b/>
                <w:bCs/>
                <w:color w:val="002060"/>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8B94015" w14:textId="51E29AEE" w:rsidR="00C1015B" w:rsidRPr="00F375C7" w:rsidRDefault="000856BE" w:rsidP="000F6B2E">
            <w:pPr>
              <w:autoSpaceDE w:val="0"/>
              <w:autoSpaceDN w:val="0"/>
              <w:adjustRightInd w:val="0"/>
              <w:jc w:val="center"/>
              <w:rPr>
                <w:rFonts w:ascii="Calibri" w:hAnsi="Calibri" w:cs="Calibri"/>
                <w:bCs/>
                <w:color w:val="002060"/>
                <w:sz w:val="22"/>
                <w:szCs w:val="22"/>
                <w:highlight w:val="yellow"/>
              </w:rPr>
            </w:pPr>
            <w:r w:rsidRPr="000856BE">
              <w:rPr>
                <w:rFonts w:ascii="Calibri" w:hAnsi="Calibri" w:cs="Calibri"/>
                <w:bCs/>
                <w:color w:val="002060"/>
                <w:sz w:val="22"/>
                <w:szCs w:val="22"/>
              </w:rPr>
              <w:t>X</w:t>
            </w:r>
          </w:p>
        </w:tc>
        <w:tc>
          <w:tcPr>
            <w:tcW w:w="8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C446A" w14:textId="5FA112DE" w:rsidR="00C1015B" w:rsidRPr="00C1015B" w:rsidRDefault="00C1015B" w:rsidP="000F6B2E">
            <w:pPr>
              <w:autoSpaceDE w:val="0"/>
              <w:autoSpaceDN w:val="0"/>
              <w:adjustRightInd w:val="0"/>
              <w:rPr>
                <w:rFonts w:ascii="Calibri" w:hAnsi="Calibri" w:cs="Calibri"/>
                <w:bCs/>
                <w:color w:val="002060"/>
                <w:sz w:val="22"/>
                <w:szCs w:val="22"/>
              </w:rPr>
            </w:pPr>
            <w:r w:rsidRPr="000856BE">
              <w:rPr>
                <w:rFonts w:ascii="Calibri" w:hAnsi="Calibri" w:cs="Calibri"/>
                <w:b/>
                <w:bCs/>
                <w:color w:val="002060"/>
                <w:sz w:val="22"/>
                <w:szCs w:val="22"/>
              </w:rPr>
              <w:t>Development pro forma/capital budget:</w:t>
            </w:r>
            <w:r>
              <w:rPr>
                <w:rFonts w:ascii="Calibri" w:hAnsi="Calibri" w:cs="Calibri"/>
                <w:b/>
                <w:bCs/>
                <w:color w:val="002060"/>
                <w:sz w:val="22"/>
                <w:szCs w:val="22"/>
              </w:rPr>
              <w:t xml:space="preserve"> </w:t>
            </w:r>
            <w:r w:rsidRPr="00AC2D52">
              <w:rPr>
                <w:rFonts w:ascii="Calibri" w:hAnsi="Calibri" w:cs="Calibri"/>
                <w:bCs/>
                <w:color w:val="002060"/>
                <w:sz w:val="22"/>
                <w:szCs w:val="22"/>
              </w:rPr>
              <w:t>include</w:t>
            </w:r>
            <w:r w:rsidRPr="000A12DE">
              <w:rPr>
                <w:rFonts w:ascii="Calibri" w:hAnsi="Calibri" w:cs="Calibri"/>
                <w:bCs/>
                <w:color w:val="002060"/>
                <w:sz w:val="22"/>
                <w:szCs w:val="22"/>
              </w:rPr>
              <w:t xml:space="preserve"> total cost, hard vs. soft costs and contingencies, and project management – amount and cost </w:t>
            </w:r>
            <w:r>
              <w:rPr>
                <w:rFonts w:ascii="Calibri" w:hAnsi="Calibri" w:cs="Calibri"/>
                <w:bCs/>
                <w:color w:val="002060"/>
                <w:sz w:val="22"/>
                <w:szCs w:val="22"/>
              </w:rPr>
              <w:t xml:space="preserve">of </w:t>
            </w:r>
            <w:r w:rsidRPr="000A12DE">
              <w:rPr>
                <w:rFonts w:ascii="Calibri" w:hAnsi="Calibri" w:cs="Calibri"/>
                <w:bCs/>
                <w:color w:val="002060"/>
                <w:sz w:val="22"/>
                <w:szCs w:val="22"/>
              </w:rPr>
              <w:t>time from contractors or staff (in-kind contribution</w:t>
            </w:r>
            <w:r>
              <w:rPr>
                <w:rFonts w:ascii="Calibri" w:hAnsi="Calibri" w:cs="Calibri"/>
                <w:bCs/>
                <w:color w:val="002060"/>
                <w:sz w:val="22"/>
                <w:szCs w:val="22"/>
              </w:rPr>
              <w:t xml:space="preserve">s by existing staff </w:t>
            </w:r>
            <w:r w:rsidRPr="000A12DE">
              <w:rPr>
                <w:rFonts w:ascii="Calibri" w:hAnsi="Calibri" w:cs="Calibri"/>
                <w:bCs/>
                <w:color w:val="002060"/>
                <w:sz w:val="22"/>
                <w:szCs w:val="22"/>
              </w:rPr>
              <w:t xml:space="preserve">must </w:t>
            </w:r>
            <w:r>
              <w:rPr>
                <w:rFonts w:ascii="Calibri" w:hAnsi="Calibri" w:cs="Calibri"/>
                <w:bCs/>
                <w:color w:val="002060"/>
                <w:sz w:val="22"/>
                <w:szCs w:val="22"/>
              </w:rPr>
              <w:t xml:space="preserve">also </w:t>
            </w:r>
            <w:r w:rsidRPr="000A12DE">
              <w:rPr>
                <w:rFonts w:ascii="Calibri" w:hAnsi="Calibri" w:cs="Calibri"/>
                <w:bCs/>
                <w:color w:val="002060"/>
                <w:sz w:val="22"/>
                <w:szCs w:val="22"/>
              </w:rPr>
              <w:t>be costed)</w:t>
            </w:r>
          </w:p>
        </w:tc>
      </w:tr>
      <w:tr w:rsidR="00C1015B" w:rsidRPr="001275CF" w14:paraId="36984529" w14:textId="77777777" w:rsidTr="00625B0A">
        <w:trPr>
          <w:trHeight w:val="800"/>
          <w:jc w:val="center"/>
        </w:trPr>
        <w:tc>
          <w:tcPr>
            <w:tcW w:w="1611" w:type="dxa"/>
            <w:gridSpan w:val="2"/>
            <w:vMerge/>
            <w:tcBorders>
              <w:right w:val="single" w:sz="4" w:space="0" w:color="auto"/>
            </w:tcBorders>
            <w:shd w:val="clear" w:color="auto" w:fill="auto"/>
          </w:tcPr>
          <w:p w14:paraId="5B4D46E0" w14:textId="77777777" w:rsidR="00C1015B" w:rsidRPr="00AE7D3C" w:rsidRDefault="00C1015B" w:rsidP="000F6B2E">
            <w:pPr>
              <w:autoSpaceDE w:val="0"/>
              <w:autoSpaceDN w:val="0"/>
              <w:adjustRightInd w:val="0"/>
              <w:ind w:left="72"/>
              <w:jc w:val="center"/>
              <w:rPr>
                <w:rFonts w:ascii="Calibri" w:hAnsi="Calibri" w:cs="Calibri"/>
                <w:b/>
                <w:bCs/>
                <w:color w:val="002060"/>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EA4E654" w14:textId="3421BC1C" w:rsidR="00C1015B" w:rsidRPr="00FE5038" w:rsidRDefault="00F375C7" w:rsidP="000F6B2E">
            <w:pPr>
              <w:autoSpaceDE w:val="0"/>
              <w:autoSpaceDN w:val="0"/>
              <w:adjustRightInd w:val="0"/>
              <w:jc w:val="center"/>
              <w:rPr>
                <w:rFonts w:ascii="Calibri" w:hAnsi="Calibri" w:cs="Calibri"/>
                <w:bCs/>
                <w:color w:val="002060"/>
                <w:sz w:val="22"/>
                <w:szCs w:val="22"/>
              </w:rPr>
            </w:pPr>
            <w:r>
              <w:rPr>
                <w:rFonts w:ascii="Calibri" w:hAnsi="Calibri" w:cs="Calibri"/>
                <w:bCs/>
                <w:color w:val="002060"/>
                <w:sz w:val="22"/>
                <w:szCs w:val="22"/>
              </w:rPr>
              <w:t>X</w:t>
            </w:r>
          </w:p>
        </w:tc>
        <w:tc>
          <w:tcPr>
            <w:tcW w:w="8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4EE05" w14:textId="417FF04C" w:rsidR="00C1015B" w:rsidRPr="00FE5038" w:rsidRDefault="00C1015B" w:rsidP="000F6B2E">
            <w:pPr>
              <w:autoSpaceDE w:val="0"/>
              <w:autoSpaceDN w:val="0"/>
              <w:adjustRightInd w:val="0"/>
              <w:rPr>
                <w:rFonts w:ascii="Calibri" w:hAnsi="Calibri" w:cs="Calibri"/>
                <w:b/>
                <w:bCs/>
                <w:color w:val="002060"/>
                <w:sz w:val="22"/>
                <w:szCs w:val="22"/>
              </w:rPr>
            </w:pPr>
            <w:r>
              <w:rPr>
                <w:rFonts w:ascii="Calibri" w:hAnsi="Calibri" w:cs="Calibri"/>
                <w:b/>
                <w:bCs/>
                <w:color w:val="002060"/>
                <w:sz w:val="22"/>
                <w:szCs w:val="22"/>
              </w:rPr>
              <w:t>M</w:t>
            </w:r>
            <w:r w:rsidRPr="00FE5038">
              <w:rPr>
                <w:rFonts w:ascii="Calibri" w:hAnsi="Calibri" w:cs="Calibri"/>
                <w:b/>
                <w:bCs/>
                <w:color w:val="002060"/>
                <w:sz w:val="22"/>
                <w:szCs w:val="22"/>
              </w:rPr>
              <w:t>aintenance budget, projected separately for each of the next 10 years</w:t>
            </w:r>
          </w:p>
          <w:p w14:paraId="3ECC16ED" w14:textId="77777777" w:rsidR="00C1015B" w:rsidRPr="00FE5038" w:rsidRDefault="00C1015B" w:rsidP="000F6B2E">
            <w:pPr>
              <w:autoSpaceDE w:val="0"/>
              <w:autoSpaceDN w:val="0"/>
              <w:adjustRightInd w:val="0"/>
              <w:rPr>
                <w:rFonts w:ascii="Calibri" w:hAnsi="Calibri" w:cs="Calibri"/>
                <w:b/>
                <w:bCs/>
                <w:color w:val="002060"/>
                <w:sz w:val="22"/>
                <w:szCs w:val="22"/>
              </w:rPr>
            </w:pPr>
            <w:r w:rsidRPr="00FE5038">
              <w:rPr>
                <w:rFonts w:ascii="Calibri" w:hAnsi="Calibri" w:cs="Calibri"/>
                <w:bCs/>
                <w:color w:val="002060"/>
                <w:sz w:val="22"/>
                <w:szCs w:val="22"/>
              </w:rPr>
              <w:t>(CPA funds may not be used for operations or maintenance)</w:t>
            </w:r>
          </w:p>
        </w:tc>
      </w:tr>
      <w:tr w:rsidR="00C1015B" w:rsidRPr="001275CF" w14:paraId="16B52D77" w14:textId="77777777" w:rsidTr="00625B0A">
        <w:trPr>
          <w:trHeight w:val="800"/>
          <w:jc w:val="center"/>
        </w:trPr>
        <w:tc>
          <w:tcPr>
            <w:tcW w:w="1611" w:type="dxa"/>
            <w:gridSpan w:val="2"/>
            <w:vMerge/>
            <w:tcBorders>
              <w:right w:val="single" w:sz="4" w:space="0" w:color="auto"/>
            </w:tcBorders>
            <w:shd w:val="clear" w:color="auto" w:fill="auto"/>
            <w:vAlign w:val="center"/>
          </w:tcPr>
          <w:p w14:paraId="0AA1FF2E" w14:textId="77777777" w:rsidR="00C1015B" w:rsidRPr="00AE7D3C" w:rsidRDefault="00C1015B" w:rsidP="000F6B2E">
            <w:pPr>
              <w:autoSpaceDE w:val="0"/>
              <w:autoSpaceDN w:val="0"/>
              <w:adjustRightInd w:val="0"/>
              <w:ind w:left="72"/>
              <w:jc w:val="center"/>
              <w:rPr>
                <w:rFonts w:ascii="Calibri" w:hAnsi="Calibri" w:cs="Calibri"/>
                <w:b/>
                <w:bCs/>
                <w:color w:val="002060"/>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03C72D8E" w14:textId="7D5E89A1" w:rsidR="00C1015B" w:rsidRPr="00FE5038" w:rsidRDefault="000856BE" w:rsidP="000F6B2E">
            <w:pPr>
              <w:autoSpaceDE w:val="0"/>
              <w:autoSpaceDN w:val="0"/>
              <w:adjustRightInd w:val="0"/>
              <w:jc w:val="center"/>
              <w:rPr>
                <w:rFonts w:ascii="Calibri" w:hAnsi="Calibri" w:cs="Calibri"/>
                <w:bCs/>
                <w:color w:val="002060"/>
                <w:sz w:val="22"/>
                <w:szCs w:val="22"/>
              </w:rPr>
            </w:pPr>
            <w:r>
              <w:rPr>
                <w:rFonts w:ascii="Calibri" w:hAnsi="Calibri" w:cs="Calibri"/>
                <w:bCs/>
                <w:color w:val="002060"/>
                <w:sz w:val="22"/>
                <w:szCs w:val="22"/>
              </w:rPr>
              <w:t>X</w:t>
            </w:r>
          </w:p>
        </w:tc>
        <w:tc>
          <w:tcPr>
            <w:tcW w:w="8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B49A6" w14:textId="7DB1C58A" w:rsidR="00C1015B" w:rsidRPr="00FE5038" w:rsidRDefault="00C1015B" w:rsidP="000F6B2E">
            <w:pPr>
              <w:autoSpaceDE w:val="0"/>
              <w:autoSpaceDN w:val="0"/>
              <w:adjustRightInd w:val="0"/>
              <w:rPr>
                <w:rFonts w:ascii="Calibri" w:hAnsi="Calibri" w:cs="Calibri"/>
                <w:b/>
                <w:bCs/>
                <w:color w:val="002060"/>
                <w:sz w:val="22"/>
                <w:szCs w:val="22"/>
              </w:rPr>
            </w:pPr>
            <w:r w:rsidRPr="000856BE">
              <w:rPr>
                <w:rFonts w:ascii="Calibri" w:hAnsi="Calibri" w:cs="Calibri"/>
                <w:b/>
                <w:bCs/>
                <w:color w:val="002060"/>
                <w:sz w:val="22"/>
                <w:szCs w:val="22"/>
              </w:rPr>
              <w:t>Non-CPA funding:</w:t>
            </w:r>
            <w:r w:rsidRPr="00FE5038">
              <w:rPr>
                <w:rFonts w:ascii="Calibri" w:hAnsi="Calibri" w:cs="Calibri"/>
                <w:b/>
                <w:bCs/>
                <w:color w:val="002060"/>
                <w:sz w:val="22"/>
                <w:szCs w:val="22"/>
              </w:rPr>
              <w:t xml:space="preserve"> </w:t>
            </w:r>
            <w:r w:rsidRPr="00FE5038">
              <w:rPr>
                <w:rFonts w:ascii="Calibri" w:hAnsi="Calibri" w:cs="Calibri"/>
                <w:bCs/>
                <w:color w:val="002060"/>
                <w:sz w:val="22"/>
                <w:szCs w:val="22"/>
              </w:rPr>
              <w:t>commitment letters, letters of inquiry to other funders, fundraising plans, etc., including both cash and est. dollar value of in-kind contributions</w:t>
            </w:r>
          </w:p>
        </w:tc>
      </w:tr>
      <w:tr w:rsidR="00C1015B" w:rsidRPr="001275CF" w14:paraId="698E33D2" w14:textId="77777777" w:rsidTr="00625B0A">
        <w:trPr>
          <w:trHeight w:val="800"/>
          <w:jc w:val="center"/>
        </w:trPr>
        <w:tc>
          <w:tcPr>
            <w:tcW w:w="1611" w:type="dxa"/>
            <w:gridSpan w:val="2"/>
            <w:vMerge/>
            <w:tcBorders>
              <w:bottom w:val="single" w:sz="6" w:space="0" w:color="002060"/>
              <w:right w:val="single" w:sz="4" w:space="0" w:color="auto"/>
            </w:tcBorders>
            <w:shd w:val="clear" w:color="auto" w:fill="auto"/>
          </w:tcPr>
          <w:p w14:paraId="3F9DDEA2" w14:textId="77777777" w:rsidR="00C1015B" w:rsidRPr="00AE7D3C" w:rsidRDefault="00C1015B" w:rsidP="000F6B2E">
            <w:pPr>
              <w:autoSpaceDE w:val="0"/>
              <w:autoSpaceDN w:val="0"/>
              <w:adjustRightInd w:val="0"/>
              <w:ind w:left="72"/>
              <w:jc w:val="center"/>
              <w:rPr>
                <w:rFonts w:ascii="Calibri" w:hAnsi="Calibri" w:cs="Calibri"/>
                <w:b/>
                <w:bCs/>
                <w:color w:val="002060"/>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672D3BB" w14:textId="3F2C56C0" w:rsidR="00C1015B" w:rsidRPr="00FE5038" w:rsidRDefault="003C779E" w:rsidP="000F6B2E">
            <w:pPr>
              <w:autoSpaceDE w:val="0"/>
              <w:autoSpaceDN w:val="0"/>
              <w:adjustRightInd w:val="0"/>
              <w:jc w:val="center"/>
              <w:rPr>
                <w:rFonts w:ascii="Calibri" w:hAnsi="Calibri" w:cs="Calibri"/>
                <w:bCs/>
                <w:color w:val="002060"/>
                <w:sz w:val="22"/>
                <w:szCs w:val="22"/>
              </w:rPr>
            </w:pPr>
            <w:r>
              <w:rPr>
                <w:rFonts w:ascii="Calibri" w:hAnsi="Calibri" w:cs="Calibri"/>
                <w:bCs/>
                <w:color w:val="002060"/>
                <w:sz w:val="22"/>
                <w:szCs w:val="22"/>
              </w:rPr>
              <w:t>N/A</w:t>
            </w:r>
          </w:p>
        </w:tc>
        <w:tc>
          <w:tcPr>
            <w:tcW w:w="8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16F79" w14:textId="618A6844" w:rsidR="00C1015B" w:rsidRPr="00FE5038" w:rsidRDefault="00C1015B" w:rsidP="000F6B2E">
            <w:pPr>
              <w:autoSpaceDE w:val="0"/>
              <w:autoSpaceDN w:val="0"/>
              <w:adjustRightInd w:val="0"/>
              <w:rPr>
                <w:rFonts w:ascii="Calibri" w:hAnsi="Calibri" w:cs="Calibri"/>
                <w:b/>
                <w:bCs/>
                <w:color w:val="002060"/>
                <w:sz w:val="22"/>
                <w:szCs w:val="22"/>
              </w:rPr>
            </w:pPr>
            <w:r w:rsidRPr="003C779E">
              <w:rPr>
                <w:rFonts w:ascii="Calibri" w:hAnsi="Calibri" w:cs="Calibri"/>
                <w:b/>
                <w:bCs/>
                <w:color w:val="002060"/>
                <w:sz w:val="22"/>
                <w:szCs w:val="22"/>
              </w:rPr>
              <w:t>Purchasing of goods &amp; services:</w:t>
            </w:r>
            <w:r w:rsidRPr="00FE5038">
              <w:rPr>
                <w:rFonts w:ascii="Calibri" w:hAnsi="Calibri" w:cs="Calibri"/>
                <w:b/>
                <w:bCs/>
                <w:color w:val="002060"/>
                <w:sz w:val="22"/>
                <w:szCs w:val="22"/>
              </w:rPr>
              <w:t xml:space="preserve"> </w:t>
            </w:r>
            <w:r w:rsidRPr="00FE5038">
              <w:rPr>
                <w:rFonts w:ascii="Calibri" w:hAnsi="Calibri" w:cs="Calibri"/>
                <w:bCs/>
                <w:color w:val="002060"/>
                <w:sz w:val="22"/>
                <w:szCs w:val="22"/>
              </w:rPr>
              <w:t>briefly summarize sponsor’s understanding of applicable state statutes and City policies</w:t>
            </w:r>
          </w:p>
        </w:tc>
      </w:tr>
      <w:tr w:rsidR="00D02D17" w:rsidRPr="001275CF" w14:paraId="058F2270" w14:textId="77777777" w:rsidTr="00C1015B">
        <w:trPr>
          <w:trHeight w:val="272"/>
          <w:jc w:val="center"/>
        </w:trPr>
        <w:tc>
          <w:tcPr>
            <w:tcW w:w="1611" w:type="dxa"/>
            <w:gridSpan w:val="2"/>
            <w:vMerge w:val="restart"/>
            <w:tcBorders>
              <w:top w:val="single" w:sz="6" w:space="0" w:color="002060"/>
              <w:right w:val="single" w:sz="4" w:space="0" w:color="auto"/>
            </w:tcBorders>
            <w:shd w:val="clear" w:color="auto" w:fill="auto"/>
            <w:vAlign w:val="center"/>
          </w:tcPr>
          <w:p w14:paraId="0F66E858" w14:textId="38F21722" w:rsidR="00D02D17" w:rsidRPr="00A726DA" w:rsidRDefault="00D02D17" w:rsidP="00832C88">
            <w:pPr>
              <w:autoSpaceDE w:val="0"/>
              <w:autoSpaceDN w:val="0"/>
              <w:adjustRightInd w:val="0"/>
              <w:jc w:val="center"/>
              <w:rPr>
                <w:rFonts w:ascii="Calibri" w:hAnsi="Calibri" w:cs="Calibri"/>
                <w:bCs/>
                <w:color w:val="002060"/>
                <w:sz w:val="20"/>
                <w:szCs w:val="20"/>
              </w:rPr>
            </w:pPr>
            <w:r>
              <w:rPr>
                <w:rFonts w:ascii="Calibri" w:hAnsi="Calibri" w:cs="Calibri"/>
                <w:bCs/>
                <w:color w:val="002060"/>
                <w:sz w:val="20"/>
                <w:szCs w:val="20"/>
              </w:rPr>
              <w:t>Pre-proposals: recommended.</w:t>
            </w:r>
          </w:p>
          <w:p w14:paraId="79EC1E67" w14:textId="77777777" w:rsidR="00D02D17" w:rsidRPr="004C5898" w:rsidRDefault="00D02D17" w:rsidP="00B75E81">
            <w:pPr>
              <w:autoSpaceDE w:val="0"/>
              <w:autoSpaceDN w:val="0"/>
              <w:adjustRightInd w:val="0"/>
              <w:jc w:val="center"/>
              <w:rPr>
                <w:rFonts w:ascii="Calibri" w:hAnsi="Calibri" w:cs="Calibri"/>
                <w:b/>
                <w:bCs/>
                <w:color w:val="002060"/>
                <w:sz w:val="20"/>
                <w:szCs w:val="20"/>
              </w:rPr>
            </w:pPr>
            <w:r>
              <w:rPr>
                <w:rFonts w:ascii="Calibri" w:hAnsi="Calibri" w:cs="Calibri"/>
                <w:b/>
                <w:bCs/>
                <w:color w:val="002060"/>
                <w:sz w:val="20"/>
                <w:szCs w:val="20"/>
              </w:rPr>
              <w:t xml:space="preserve">Full proposals: </w:t>
            </w:r>
            <w:r w:rsidRPr="004C5898">
              <w:rPr>
                <w:rFonts w:ascii="Calibri" w:hAnsi="Calibri" w:cs="Calibri"/>
                <w:b/>
                <w:bCs/>
                <w:color w:val="002060"/>
                <w:sz w:val="20"/>
                <w:szCs w:val="20"/>
              </w:rPr>
              <w:t>REQUIRED</w:t>
            </w:r>
            <w:r>
              <w:rPr>
                <w:rFonts w:ascii="Calibri" w:hAnsi="Calibri" w:cs="Calibri"/>
                <w:b/>
                <w:bCs/>
                <w:color w:val="002060"/>
                <w:sz w:val="20"/>
                <w:szCs w:val="20"/>
              </w:rPr>
              <w:t>.</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14:paraId="72575C96" w14:textId="71CDFF81" w:rsidR="00D02D17" w:rsidRPr="000A12DE" w:rsidRDefault="00BD0AFD" w:rsidP="00832C88">
            <w:pPr>
              <w:autoSpaceDE w:val="0"/>
              <w:autoSpaceDN w:val="0"/>
              <w:adjustRightInd w:val="0"/>
              <w:jc w:val="center"/>
              <w:rPr>
                <w:rFonts w:ascii="Calibri" w:hAnsi="Calibri" w:cs="Calibri"/>
                <w:bCs/>
                <w:color w:val="002060"/>
                <w:sz w:val="22"/>
                <w:szCs w:val="22"/>
              </w:rPr>
            </w:pPr>
            <w:r>
              <w:rPr>
                <w:rFonts w:ascii="Calibri" w:hAnsi="Calibri" w:cs="Calibri"/>
                <w:bCs/>
                <w:color w:val="002060"/>
                <w:sz w:val="22"/>
                <w:szCs w:val="22"/>
              </w:rPr>
              <w:t>X</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DDDDD"/>
            <w:vAlign w:val="center"/>
          </w:tcPr>
          <w:p w14:paraId="1C87DA69" w14:textId="77777777" w:rsidR="00D02D17" w:rsidRPr="00544322" w:rsidRDefault="00D02D17" w:rsidP="00832C88">
            <w:pPr>
              <w:autoSpaceDE w:val="0"/>
              <w:autoSpaceDN w:val="0"/>
              <w:adjustRightInd w:val="0"/>
              <w:jc w:val="center"/>
              <w:rPr>
                <w:rFonts w:ascii="Calibri" w:hAnsi="Calibri" w:cs="Calibri"/>
                <w:b/>
                <w:bCs/>
                <w:color w:val="002060"/>
                <w:sz w:val="22"/>
                <w:szCs w:val="22"/>
              </w:rPr>
            </w:pPr>
            <w:r w:rsidRPr="00544322">
              <w:rPr>
                <w:rFonts w:ascii="Calibri" w:hAnsi="Calibri" w:cs="Calibri"/>
                <w:b/>
                <w:bCs/>
                <w:color w:val="002060"/>
                <w:sz w:val="22"/>
                <w:szCs w:val="22"/>
              </w:rPr>
              <w:t>HISTORIC SIGNIFICANCE</w:t>
            </w: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2A19F" w14:textId="6D20FF58" w:rsidR="00D02D17" w:rsidRPr="00D02D17" w:rsidRDefault="00D02D17" w:rsidP="00832C88">
            <w:pPr>
              <w:autoSpaceDE w:val="0"/>
              <w:autoSpaceDN w:val="0"/>
              <w:adjustRightInd w:val="0"/>
              <w:rPr>
                <w:rFonts w:ascii="Calibri" w:hAnsi="Calibri" w:cs="Calibri"/>
                <w:color w:val="002060"/>
                <w:sz w:val="22"/>
                <w:szCs w:val="22"/>
              </w:rPr>
            </w:pPr>
            <w:r w:rsidRPr="00EB0C2D">
              <w:rPr>
                <w:rFonts w:ascii="Calibri" w:hAnsi="Calibri" w:cs="Calibri"/>
                <w:b/>
                <w:bCs/>
                <w:color w:val="002060"/>
                <w:sz w:val="22"/>
                <w:szCs w:val="22"/>
              </w:rPr>
              <w:t>ATTACHMENT 1:</w:t>
            </w:r>
            <w:r w:rsidRPr="00621841">
              <w:rPr>
                <w:rFonts w:ascii="Calibri" w:hAnsi="Calibri" w:cs="Calibri"/>
                <w:b/>
                <w:bCs/>
                <w:color w:val="002060"/>
                <w:sz w:val="22"/>
                <w:szCs w:val="22"/>
              </w:rPr>
              <w:t xml:space="preserve"> </w:t>
            </w:r>
            <w:r w:rsidRPr="00621841">
              <w:rPr>
                <w:rFonts w:ascii="Calibri" w:hAnsi="Calibri" w:cs="Calibri"/>
                <w:color w:val="002060"/>
                <w:sz w:val="22"/>
                <w:szCs w:val="22"/>
              </w:rPr>
              <w:t>Analysis of Historical Significance (narrative; maximum 1 page)</w:t>
            </w:r>
          </w:p>
        </w:tc>
      </w:tr>
      <w:tr w:rsidR="00D02D17" w:rsidRPr="001275CF" w14:paraId="72389018" w14:textId="77777777" w:rsidTr="00C1015B">
        <w:trPr>
          <w:trHeight w:val="272"/>
          <w:jc w:val="center"/>
        </w:trPr>
        <w:tc>
          <w:tcPr>
            <w:tcW w:w="1611" w:type="dxa"/>
            <w:gridSpan w:val="2"/>
            <w:vMerge/>
            <w:tcBorders>
              <w:right w:val="single" w:sz="4" w:space="0" w:color="auto"/>
            </w:tcBorders>
            <w:shd w:val="clear" w:color="auto" w:fill="auto"/>
            <w:vAlign w:val="center"/>
          </w:tcPr>
          <w:p w14:paraId="43E8E12A" w14:textId="77777777" w:rsidR="00D02D17" w:rsidRDefault="00D02D17" w:rsidP="00832C88">
            <w:pPr>
              <w:autoSpaceDE w:val="0"/>
              <w:autoSpaceDN w:val="0"/>
              <w:adjustRightInd w:val="0"/>
              <w:jc w:val="center"/>
              <w:rPr>
                <w:rFonts w:ascii="Calibri" w:hAnsi="Calibri" w:cs="Calibri"/>
                <w:bCs/>
                <w:color w:val="002060"/>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5812DCED" w14:textId="77777777" w:rsidR="00D02D17" w:rsidRPr="000A12DE" w:rsidRDefault="00D02D17" w:rsidP="00832C88">
            <w:pPr>
              <w:autoSpaceDE w:val="0"/>
              <w:autoSpaceDN w:val="0"/>
              <w:adjustRightInd w:val="0"/>
              <w:jc w:val="center"/>
              <w:rPr>
                <w:rFonts w:ascii="Calibri" w:hAnsi="Calibri" w:cs="Calibri"/>
                <w:bCs/>
                <w:color w:val="002060"/>
                <w:sz w:val="22"/>
                <w:szCs w:val="22"/>
              </w:rPr>
            </w:pPr>
          </w:p>
        </w:tc>
        <w:tc>
          <w:tcPr>
            <w:tcW w:w="1530" w:type="dxa"/>
            <w:vMerge/>
            <w:tcBorders>
              <w:top w:val="single" w:sz="4" w:space="0" w:color="auto"/>
              <w:left w:val="single" w:sz="4" w:space="0" w:color="auto"/>
              <w:bottom w:val="single" w:sz="4" w:space="0" w:color="auto"/>
              <w:right w:val="single" w:sz="4" w:space="0" w:color="auto"/>
            </w:tcBorders>
            <w:shd w:val="clear" w:color="auto" w:fill="DDDDDD"/>
            <w:vAlign w:val="center"/>
          </w:tcPr>
          <w:p w14:paraId="66B253AD" w14:textId="77777777" w:rsidR="00D02D17" w:rsidRPr="00544322" w:rsidRDefault="00D02D17" w:rsidP="00832C88">
            <w:pPr>
              <w:autoSpaceDE w:val="0"/>
              <w:autoSpaceDN w:val="0"/>
              <w:adjustRightInd w:val="0"/>
              <w:jc w:val="center"/>
              <w:rPr>
                <w:rFonts w:ascii="Calibri" w:hAnsi="Calibri" w:cs="Calibri"/>
                <w:b/>
                <w:bCs/>
                <w:color w:val="002060"/>
                <w:sz w:val="22"/>
                <w:szCs w:val="22"/>
              </w:rPr>
            </w:pP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0FD0C" w14:textId="13E264A4" w:rsidR="00D02D17" w:rsidRPr="00EB0C2D" w:rsidRDefault="00D02D17" w:rsidP="00832C88">
            <w:pPr>
              <w:autoSpaceDE w:val="0"/>
              <w:autoSpaceDN w:val="0"/>
              <w:adjustRightInd w:val="0"/>
              <w:rPr>
                <w:rFonts w:ascii="Calibri" w:hAnsi="Calibri" w:cs="Calibri"/>
                <w:b/>
                <w:bCs/>
                <w:color w:val="002060"/>
                <w:sz w:val="22"/>
                <w:szCs w:val="22"/>
              </w:rPr>
            </w:pPr>
            <w:r w:rsidRPr="00EB0C2D">
              <w:rPr>
                <w:rFonts w:ascii="Calibri" w:hAnsi="Calibri" w:cs="Calibri"/>
                <w:b/>
                <w:bCs/>
                <w:color w:val="002060"/>
                <w:sz w:val="22"/>
                <w:szCs w:val="22"/>
              </w:rPr>
              <w:t xml:space="preserve">ATTACHMENT 2: </w:t>
            </w:r>
            <w:r w:rsidRPr="00EB0C2D">
              <w:rPr>
                <w:rFonts w:ascii="Calibri" w:hAnsi="Calibri" w:cs="Calibri"/>
                <w:color w:val="002060"/>
                <w:sz w:val="22"/>
                <w:szCs w:val="22"/>
              </w:rPr>
              <w:t>Description of Historically Significant Features (maximum 1 page)</w:t>
            </w:r>
          </w:p>
        </w:tc>
      </w:tr>
      <w:tr w:rsidR="00D02D17" w:rsidRPr="001275CF" w14:paraId="46362865" w14:textId="77777777" w:rsidTr="00C1015B">
        <w:trPr>
          <w:trHeight w:val="225"/>
          <w:jc w:val="center"/>
        </w:trPr>
        <w:tc>
          <w:tcPr>
            <w:tcW w:w="1611" w:type="dxa"/>
            <w:gridSpan w:val="2"/>
            <w:vMerge/>
            <w:tcBorders>
              <w:right w:val="single" w:sz="4" w:space="0" w:color="auto"/>
            </w:tcBorders>
            <w:shd w:val="clear" w:color="auto" w:fill="auto"/>
            <w:vAlign w:val="center"/>
          </w:tcPr>
          <w:p w14:paraId="7EFCE7A5" w14:textId="77777777" w:rsidR="00D02D17" w:rsidRDefault="00D02D17" w:rsidP="00832C88">
            <w:pPr>
              <w:autoSpaceDE w:val="0"/>
              <w:autoSpaceDN w:val="0"/>
              <w:adjustRightInd w:val="0"/>
              <w:jc w:val="center"/>
              <w:rPr>
                <w:rFonts w:ascii="Calibri" w:hAnsi="Calibri" w:cs="Calibri"/>
                <w:bCs/>
                <w:color w:val="002060"/>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474F99C1" w14:textId="77777777" w:rsidR="00D02D17" w:rsidRPr="000A12DE" w:rsidRDefault="00D02D17" w:rsidP="00832C88">
            <w:pPr>
              <w:autoSpaceDE w:val="0"/>
              <w:autoSpaceDN w:val="0"/>
              <w:adjustRightInd w:val="0"/>
              <w:jc w:val="center"/>
              <w:rPr>
                <w:rFonts w:ascii="Calibri" w:hAnsi="Calibri" w:cs="Calibri"/>
                <w:bCs/>
                <w:color w:val="002060"/>
                <w:sz w:val="22"/>
                <w:szCs w:val="22"/>
              </w:rPr>
            </w:pPr>
          </w:p>
        </w:tc>
        <w:tc>
          <w:tcPr>
            <w:tcW w:w="1530" w:type="dxa"/>
            <w:vMerge/>
            <w:tcBorders>
              <w:top w:val="single" w:sz="4" w:space="0" w:color="auto"/>
              <w:left w:val="single" w:sz="4" w:space="0" w:color="auto"/>
              <w:bottom w:val="single" w:sz="4" w:space="0" w:color="auto"/>
              <w:right w:val="single" w:sz="4" w:space="0" w:color="auto"/>
            </w:tcBorders>
            <w:shd w:val="clear" w:color="auto" w:fill="DDDDDD"/>
            <w:vAlign w:val="center"/>
          </w:tcPr>
          <w:p w14:paraId="53CA61D8" w14:textId="77777777" w:rsidR="00D02D17" w:rsidRPr="00544322" w:rsidRDefault="00D02D17" w:rsidP="00832C88">
            <w:pPr>
              <w:autoSpaceDE w:val="0"/>
              <w:autoSpaceDN w:val="0"/>
              <w:adjustRightInd w:val="0"/>
              <w:jc w:val="center"/>
              <w:rPr>
                <w:rFonts w:ascii="Calibri" w:hAnsi="Calibri" w:cs="Calibri"/>
                <w:b/>
                <w:bCs/>
                <w:color w:val="002060"/>
                <w:sz w:val="22"/>
                <w:szCs w:val="22"/>
              </w:rPr>
            </w:pP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8886B" w14:textId="25F0C05E" w:rsidR="00D02D17" w:rsidRDefault="00D02D17" w:rsidP="00832C88">
            <w:pPr>
              <w:autoSpaceDE w:val="0"/>
              <w:autoSpaceDN w:val="0"/>
              <w:adjustRightInd w:val="0"/>
              <w:rPr>
                <w:rFonts w:ascii="Calibri" w:hAnsi="Calibri" w:cs="Calibri"/>
                <w:b/>
                <w:bCs/>
                <w:color w:val="002060"/>
                <w:sz w:val="22"/>
                <w:szCs w:val="22"/>
              </w:rPr>
            </w:pPr>
            <w:r w:rsidRPr="00EB0C2D">
              <w:rPr>
                <w:rFonts w:ascii="Calibri" w:hAnsi="Calibri" w:cs="Calibri"/>
                <w:b/>
                <w:bCs/>
                <w:color w:val="002060"/>
                <w:sz w:val="22"/>
                <w:szCs w:val="22"/>
              </w:rPr>
              <w:t>ATTACHMENT 3.</w:t>
            </w:r>
            <w:r w:rsidRPr="00D02D17">
              <w:rPr>
                <w:rFonts w:ascii="Calibri" w:hAnsi="Calibri" w:cs="Calibri"/>
                <w:b/>
                <w:bCs/>
                <w:color w:val="002060"/>
                <w:sz w:val="22"/>
                <w:szCs w:val="22"/>
              </w:rPr>
              <w:t xml:space="preserve"> </w:t>
            </w:r>
            <w:r w:rsidRPr="00D02D17">
              <w:rPr>
                <w:rFonts w:ascii="Calibri" w:hAnsi="Calibri" w:cs="Calibri"/>
                <w:color w:val="002060"/>
                <w:sz w:val="22"/>
                <w:szCs w:val="22"/>
              </w:rPr>
              <w:t>Summary &amp; Justification of Proposed Treatment (maximum 1 page)</w:t>
            </w:r>
          </w:p>
        </w:tc>
      </w:tr>
      <w:tr w:rsidR="00D02D17" w:rsidRPr="001275CF" w14:paraId="12B77F87" w14:textId="77777777" w:rsidTr="00C1015B">
        <w:trPr>
          <w:trHeight w:val="224"/>
          <w:jc w:val="center"/>
        </w:trPr>
        <w:tc>
          <w:tcPr>
            <w:tcW w:w="1611" w:type="dxa"/>
            <w:gridSpan w:val="2"/>
            <w:vMerge/>
            <w:tcBorders>
              <w:bottom w:val="single" w:sz="6" w:space="0" w:color="002060"/>
              <w:right w:val="single" w:sz="4" w:space="0" w:color="auto"/>
            </w:tcBorders>
            <w:shd w:val="clear" w:color="auto" w:fill="auto"/>
            <w:vAlign w:val="center"/>
          </w:tcPr>
          <w:p w14:paraId="63904208" w14:textId="77777777" w:rsidR="00D02D17" w:rsidRDefault="00D02D17" w:rsidP="00832C88">
            <w:pPr>
              <w:autoSpaceDE w:val="0"/>
              <w:autoSpaceDN w:val="0"/>
              <w:adjustRightInd w:val="0"/>
              <w:jc w:val="center"/>
              <w:rPr>
                <w:rFonts w:ascii="Calibri" w:hAnsi="Calibri" w:cs="Calibri"/>
                <w:bCs/>
                <w:color w:val="002060"/>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30421C40" w14:textId="77777777" w:rsidR="00D02D17" w:rsidRPr="000A12DE" w:rsidRDefault="00D02D17" w:rsidP="00832C88">
            <w:pPr>
              <w:autoSpaceDE w:val="0"/>
              <w:autoSpaceDN w:val="0"/>
              <w:adjustRightInd w:val="0"/>
              <w:jc w:val="center"/>
              <w:rPr>
                <w:rFonts w:ascii="Calibri" w:hAnsi="Calibri" w:cs="Calibri"/>
                <w:bCs/>
                <w:color w:val="002060"/>
                <w:sz w:val="22"/>
                <w:szCs w:val="22"/>
              </w:rPr>
            </w:pPr>
          </w:p>
        </w:tc>
        <w:tc>
          <w:tcPr>
            <w:tcW w:w="1530" w:type="dxa"/>
            <w:vMerge/>
            <w:tcBorders>
              <w:top w:val="single" w:sz="4" w:space="0" w:color="auto"/>
              <w:left w:val="single" w:sz="4" w:space="0" w:color="auto"/>
              <w:bottom w:val="single" w:sz="4" w:space="0" w:color="auto"/>
              <w:right w:val="single" w:sz="4" w:space="0" w:color="auto"/>
            </w:tcBorders>
            <w:shd w:val="clear" w:color="auto" w:fill="DDDDDD"/>
            <w:vAlign w:val="center"/>
          </w:tcPr>
          <w:p w14:paraId="734299F0" w14:textId="77777777" w:rsidR="00D02D17" w:rsidRPr="00544322" w:rsidRDefault="00D02D17" w:rsidP="00832C88">
            <w:pPr>
              <w:autoSpaceDE w:val="0"/>
              <w:autoSpaceDN w:val="0"/>
              <w:adjustRightInd w:val="0"/>
              <w:jc w:val="center"/>
              <w:rPr>
                <w:rFonts w:ascii="Calibri" w:hAnsi="Calibri" w:cs="Calibri"/>
                <w:b/>
                <w:bCs/>
                <w:color w:val="002060"/>
                <w:sz w:val="22"/>
                <w:szCs w:val="22"/>
              </w:rPr>
            </w:pP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89275" w14:textId="1BF3196D" w:rsidR="00D02D17" w:rsidRPr="00D02D17" w:rsidRDefault="00C1015B" w:rsidP="00832C88">
            <w:pPr>
              <w:autoSpaceDE w:val="0"/>
              <w:autoSpaceDN w:val="0"/>
              <w:adjustRightInd w:val="0"/>
              <w:rPr>
                <w:rFonts w:ascii="Calibri" w:hAnsi="Calibri" w:cs="Calibri"/>
                <w:b/>
                <w:bCs/>
                <w:color w:val="002060"/>
                <w:sz w:val="22"/>
                <w:szCs w:val="22"/>
              </w:rPr>
            </w:pPr>
            <w:r w:rsidRPr="00EB0C2D">
              <w:rPr>
                <w:rFonts w:ascii="Calibri" w:hAnsi="Calibri" w:cs="Calibri"/>
                <w:b/>
                <w:bCs/>
                <w:color w:val="002060"/>
                <w:sz w:val="22"/>
                <w:szCs w:val="22"/>
              </w:rPr>
              <w:t>ATTACHMENT 4.</w:t>
            </w:r>
            <w:r w:rsidRPr="00C1015B">
              <w:rPr>
                <w:rFonts w:ascii="Calibri" w:hAnsi="Calibri" w:cs="Calibri"/>
                <w:b/>
                <w:bCs/>
                <w:color w:val="002060"/>
                <w:sz w:val="22"/>
                <w:szCs w:val="22"/>
              </w:rPr>
              <w:t xml:space="preserve"> </w:t>
            </w:r>
            <w:r w:rsidRPr="00C1015B">
              <w:rPr>
                <w:rFonts w:ascii="Calibri" w:hAnsi="Calibri" w:cs="Calibri"/>
                <w:color w:val="002060"/>
                <w:sz w:val="22"/>
                <w:szCs w:val="22"/>
              </w:rPr>
              <w:t>Newton Historical Commission Review (based on attachments 1-3 above)</w:t>
            </w:r>
          </w:p>
        </w:tc>
      </w:tr>
      <w:tr w:rsidR="00625B0A" w:rsidRPr="001275CF" w14:paraId="021E5935" w14:textId="77777777" w:rsidTr="00E679F2">
        <w:trPr>
          <w:trHeight w:val="288"/>
          <w:jc w:val="center"/>
        </w:trPr>
        <w:tc>
          <w:tcPr>
            <w:tcW w:w="1611" w:type="dxa"/>
            <w:gridSpan w:val="2"/>
            <w:vMerge w:val="restart"/>
            <w:tcBorders>
              <w:top w:val="single" w:sz="6" w:space="0" w:color="002060"/>
              <w:right w:val="single" w:sz="4" w:space="0" w:color="auto"/>
            </w:tcBorders>
            <w:shd w:val="clear" w:color="auto" w:fill="auto"/>
            <w:vAlign w:val="center"/>
          </w:tcPr>
          <w:p w14:paraId="5F28D5B6" w14:textId="77777777" w:rsidR="00625B0A" w:rsidRDefault="00625B0A" w:rsidP="000F6B2E">
            <w:pPr>
              <w:autoSpaceDE w:val="0"/>
              <w:autoSpaceDN w:val="0"/>
              <w:adjustRightInd w:val="0"/>
              <w:ind w:left="72"/>
              <w:jc w:val="center"/>
              <w:rPr>
                <w:rFonts w:ascii="Calibri" w:hAnsi="Calibri" w:cs="Calibri"/>
                <w:b/>
                <w:bCs/>
                <w:color w:val="002060"/>
                <w:sz w:val="20"/>
                <w:szCs w:val="20"/>
              </w:rPr>
            </w:pPr>
            <w:r w:rsidRPr="00AE7D3C">
              <w:rPr>
                <w:rFonts w:ascii="Calibri" w:hAnsi="Calibri" w:cs="Calibri"/>
                <w:b/>
                <w:bCs/>
                <w:color w:val="002060"/>
                <w:sz w:val="20"/>
                <w:szCs w:val="20"/>
              </w:rPr>
              <w:t xml:space="preserve">REQUIRED </w:t>
            </w:r>
          </w:p>
          <w:p w14:paraId="3C9B9BB5" w14:textId="77777777" w:rsidR="00625B0A" w:rsidRPr="00AE7D3C" w:rsidRDefault="00625B0A" w:rsidP="000F6B2E">
            <w:pPr>
              <w:autoSpaceDE w:val="0"/>
              <w:autoSpaceDN w:val="0"/>
              <w:adjustRightInd w:val="0"/>
              <w:ind w:left="72"/>
              <w:jc w:val="center"/>
              <w:rPr>
                <w:rFonts w:ascii="Calibri" w:hAnsi="Calibri" w:cs="Calibri"/>
                <w:b/>
                <w:bCs/>
                <w:color w:val="002060"/>
                <w:sz w:val="20"/>
                <w:szCs w:val="20"/>
              </w:rPr>
            </w:pPr>
            <w:r>
              <w:rPr>
                <w:rFonts w:ascii="Calibri" w:hAnsi="Calibri" w:cs="Calibri"/>
                <w:b/>
                <w:bCs/>
                <w:color w:val="002060"/>
                <w:sz w:val="20"/>
                <w:szCs w:val="20"/>
              </w:rPr>
              <w:t>f</w:t>
            </w:r>
            <w:r w:rsidRPr="00AE7D3C">
              <w:rPr>
                <w:rFonts w:ascii="Calibri" w:hAnsi="Calibri" w:cs="Calibri"/>
                <w:b/>
                <w:bCs/>
                <w:color w:val="002060"/>
                <w:sz w:val="20"/>
                <w:szCs w:val="20"/>
              </w:rPr>
              <w:t>or</w:t>
            </w:r>
            <w:r>
              <w:rPr>
                <w:rFonts w:ascii="Calibri" w:hAnsi="Calibri" w:cs="Calibri"/>
                <w:b/>
                <w:bCs/>
                <w:color w:val="002060"/>
                <w:sz w:val="20"/>
                <w:szCs w:val="20"/>
              </w:rPr>
              <w:t xml:space="preserve"> </w:t>
            </w:r>
            <w:r w:rsidRPr="00AE7D3C">
              <w:rPr>
                <w:rFonts w:ascii="Calibri" w:hAnsi="Calibri" w:cs="Calibri"/>
                <w:b/>
                <w:bCs/>
                <w:color w:val="002060"/>
                <w:sz w:val="20"/>
                <w:szCs w:val="20"/>
              </w:rPr>
              <w:t xml:space="preserve">all </w:t>
            </w:r>
            <w:r>
              <w:rPr>
                <w:rFonts w:ascii="Calibri" w:hAnsi="Calibri" w:cs="Calibri"/>
                <w:b/>
                <w:bCs/>
                <w:color w:val="002060"/>
                <w:sz w:val="20"/>
                <w:szCs w:val="20"/>
              </w:rPr>
              <w:t xml:space="preserve">full </w:t>
            </w:r>
            <w:r w:rsidRPr="00AE7D3C">
              <w:rPr>
                <w:rFonts w:ascii="Calibri" w:hAnsi="Calibri" w:cs="Calibri"/>
                <w:b/>
                <w:bCs/>
                <w:color w:val="002060"/>
                <w:sz w:val="20"/>
                <w:szCs w:val="20"/>
              </w:rPr>
              <w:t>proposals</w:t>
            </w:r>
            <w:r>
              <w:rPr>
                <w:rFonts w:ascii="Calibri" w:hAnsi="Calibri" w:cs="Calibri"/>
                <w:b/>
                <w:bCs/>
                <w:color w:val="002060"/>
                <w:sz w:val="20"/>
                <w:szCs w:val="20"/>
              </w:rPr>
              <w:t>.</w:t>
            </w:r>
          </w:p>
        </w:tc>
        <w:tc>
          <w:tcPr>
            <w:tcW w:w="9083" w:type="dxa"/>
            <w:gridSpan w:val="4"/>
            <w:tcBorders>
              <w:top w:val="single" w:sz="4" w:space="0" w:color="auto"/>
              <w:left w:val="single" w:sz="4" w:space="0" w:color="auto"/>
              <w:bottom w:val="single" w:sz="4" w:space="0" w:color="auto"/>
              <w:right w:val="single" w:sz="4" w:space="0" w:color="auto"/>
            </w:tcBorders>
            <w:shd w:val="clear" w:color="auto" w:fill="DDDDDD"/>
            <w:vAlign w:val="center"/>
          </w:tcPr>
          <w:p w14:paraId="38B13A82" w14:textId="77777777" w:rsidR="00625B0A" w:rsidRPr="00FE5038" w:rsidRDefault="00625B0A" w:rsidP="000F6B2E">
            <w:pPr>
              <w:autoSpaceDE w:val="0"/>
              <w:autoSpaceDN w:val="0"/>
              <w:adjustRightInd w:val="0"/>
              <w:jc w:val="center"/>
              <w:rPr>
                <w:rFonts w:ascii="Calibri" w:hAnsi="Calibri" w:cs="Calibri"/>
                <w:b/>
                <w:bCs/>
                <w:color w:val="002060"/>
                <w:sz w:val="22"/>
                <w:szCs w:val="22"/>
              </w:rPr>
            </w:pPr>
            <w:r w:rsidRPr="00FE5038">
              <w:rPr>
                <w:rFonts w:ascii="Calibri" w:hAnsi="Calibri" w:cs="Calibri"/>
                <w:b/>
                <w:bCs/>
                <w:color w:val="002060"/>
                <w:sz w:val="22"/>
                <w:szCs w:val="22"/>
              </w:rPr>
              <w:t>SPONSOR FINANCES &amp; QUALIFICATIONS</w:t>
            </w:r>
            <w:r>
              <w:rPr>
                <w:rFonts w:ascii="Calibri" w:hAnsi="Calibri" w:cs="Calibri"/>
                <w:b/>
                <w:bCs/>
                <w:color w:val="002060"/>
                <w:sz w:val="22"/>
                <w:szCs w:val="22"/>
              </w:rPr>
              <w:t>, INSTITUTIONAL SUPPORT</w:t>
            </w:r>
          </w:p>
        </w:tc>
      </w:tr>
      <w:tr w:rsidR="00625B0A" w:rsidRPr="001275CF" w14:paraId="52751FC2" w14:textId="77777777" w:rsidTr="00625B0A">
        <w:trPr>
          <w:trHeight w:val="917"/>
          <w:jc w:val="center"/>
        </w:trPr>
        <w:tc>
          <w:tcPr>
            <w:tcW w:w="1611" w:type="dxa"/>
            <w:gridSpan w:val="2"/>
            <w:vMerge/>
            <w:tcBorders>
              <w:right w:val="single" w:sz="4" w:space="0" w:color="auto"/>
            </w:tcBorders>
            <w:shd w:val="clear" w:color="auto" w:fill="auto"/>
          </w:tcPr>
          <w:p w14:paraId="615100C5" w14:textId="77777777" w:rsidR="00625B0A" w:rsidRPr="000A12DE" w:rsidRDefault="00625B0A"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7B978073" w14:textId="6C8ED5A3" w:rsidR="00625B0A" w:rsidRPr="00FE5038" w:rsidRDefault="00137843" w:rsidP="000F6B2E">
            <w:pPr>
              <w:autoSpaceDE w:val="0"/>
              <w:autoSpaceDN w:val="0"/>
              <w:adjustRightInd w:val="0"/>
              <w:jc w:val="center"/>
              <w:rPr>
                <w:rFonts w:ascii="Calibri" w:hAnsi="Calibri" w:cs="Calibri"/>
                <w:bCs/>
                <w:color w:val="002060"/>
                <w:sz w:val="22"/>
                <w:szCs w:val="22"/>
              </w:rPr>
            </w:pPr>
            <w:r>
              <w:rPr>
                <w:rFonts w:ascii="Calibri" w:hAnsi="Calibri" w:cs="Calibri"/>
                <w:bCs/>
                <w:color w:val="002060"/>
                <w:sz w:val="22"/>
                <w:szCs w:val="22"/>
              </w:rPr>
              <w:t>X</w:t>
            </w:r>
          </w:p>
        </w:tc>
        <w:tc>
          <w:tcPr>
            <w:tcW w:w="8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27A86B" w14:textId="015D7D87" w:rsidR="00625B0A" w:rsidRPr="00FE5038" w:rsidRDefault="00625B0A" w:rsidP="00625B0A">
            <w:pPr>
              <w:autoSpaceDE w:val="0"/>
              <w:autoSpaceDN w:val="0"/>
              <w:adjustRightInd w:val="0"/>
              <w:rPr>
                <w:rFonts w:ascii="Calibri" w:hAnsi="Calibri" w:cs="Calibri"/>
                <w:b/>
                <w:bCs/>
                <w:color w:val="002060"/>
                <w:sz w:val="22"/>
                <w:szCs w:val="22"/>
              </w:rPr>
            </w:pPr>
            <w:r w:rsidRPr="00137843">
              <w:rPr>
                <w:rFonts w:ascii="Calibri" w:hAnsi="Calibri" w:cs="Calibri"/>
                <w:b/>
                <w:bCs/>
                <w:color w:val="002060"/>
                <w:sz w:val="22"/>
                <w:szCs w:val="22"/>
              </w:rPr>
              <w:t>For sponsoring organization, most recent annual operating budget</w:t>
            </w:r>
            <w:r w:rsidRPr="00137843">
              <w:rPr>
                <w:rFonts w:ascii="Calibri" w:hAnsi="Calibri" w:cs="Calibri"/>
                <w:bCs/>
                <w:color w:val="002060"/>
                <w:sz w:val="22"/>
                <w:szCs w:val="22"/>
              </w:rPr>
              <w:t xml:space="preserve"> (revenue &amp; expenses) </w:t>
            </w:r>
            <w:r w:rsidRPr="00137843">
              <w:rPr>
                <w:rFonts w:ascii="Calibri" w:hAnsi="Calibri" w:cs="Calibri"/>
                <w:b/>
                <w:bCs/>
                <w:color w:val="002060"/>
                <w:sz w:val="22"/>
                <w:szCs w:val="22"/>
              </w:rPr>
              <w:t>&amp; financial statement</w:t>
            </w:r>
            <w:r w:rsidRPr="00FE5038">
              <w:rPr>
                <w:rFonts w:ascii="Calibri" w:hAnsi="Calibri" w:cs="Calibri"/>
                <w:bCs/>
                <w:color w:val="002060"/>
                <w:sz w:val="22"/>
                <w:szCs w:val="22"/>
              </w:rPr>
              <w:t xml:space="preserve"> (assets &amp; liabilities); each must include both public (City) and private resources (“friends” organizations, fundraising, etc.)</w:t>
            </w:r>
          </w:p>
        </w:tc>
      </w:tr>
      <w:tr w:rsidR="00625B0A" w:rsidRPr="001275CF" w14:paraId="161CD87B" w14:textId="77777777" w:rsidTr="00625B0A">
        <w:trPr>
          <w:trHeight w:val="530"/>
          <w:jc w:val="center"/>
        </w:trPr>
        <w:tc>
          <w:tcPr>
            <w:tcW w:w="1611" w:type="dxa"/>
            <w:gridSpan w:val="2"/>
            <w:vMerge/>
            <w:tcBorders>
              <w:bottom w:val="single" w:sz="4" w:space="0" w:color="auto"/>
              <w:right w:val="single" w:sz="4" w:space="0" w:color="auto"/>
            </w:tcBorders>
            <w:shd w:val="clear" w:color="auto" w:fill="auto"/>
          </w:tcPr>
          <w:p w14:paraId="72503E4C" w14:textId="77777777" w:rsidR="00625B0A" w:rsidRPr="000A12DE" w:rsidRDefault="00625B0A"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0B72EE3C" w14:textId="355CCD58" w:rsidR="00625B0A" w:rsidRPr="00FE5038" w:rsidRDefault="00F4204F" w:rsidP="000F6B2E">
            <w:pPr>
              <w:autoSpaceDE w:val="0"/>
              <w:autoSpaceDN w:val="0"/>
              <w:adjustRightInd w:val="0"/>
              <w:jc w:val="center"/>
              <w:rPr>
                <w:rFonts w:ascii="Calibri" w:hAnsi="Calibri" w:cs="Calibri"/>
                <w:bCs/>
                <w:color w:val="002060"/>
                <w:sz w:val="22"/>
                <w:szCs w:val="22"/>
              </w:rPr>
            </w:pPr>
            <w:r>
              <w:rPr>
                <w:rFonts w:ascii="Calibri" w:hAnsi="Calibri" w:cs="Calibri"/>
                <w:bCs/>
                <w:color w:val="002060"/>
                <w:sz w:val="22"/>
                <w:szCs w:val="22"/>
              </w:rPr>
              <w:t>X</w:t>
            </w:r>
          </w:p>
        </w:tc>
        <w:tc>
          <w:tcPr>
            <w:tcW w:w="8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A3AC1" w14:textId="31008EC7" w:rsidR="00625B0A" w:rsidRPr="00F4204F" w:rsidRDefault="00625B0A" w:rsidP="00625B0A">
            <w:pPr>
              <w:autoSpaceDE w:val="0"/>
              <w:autoSpaceDN w:val="0"/>
              <w:adjustRightInd w:val="0"/>
              <w:rPr>
                <w:rFonts w:ascii="Calibri" w:hAnsi="Calibri" w:cs="Calibri"/>
                <w:bCs/>
                <w:color w:val="002060"/>
                <w:sz w:val="22"/>
                <w:szCs w:val="22"/>
              </w:rPr>
            </w:pPr>
            <w:r w:rsidRPr="00F4204F">
              <w:rPr>
                <w:rFonts w:ascii="Calibri" w:hAnsi="Calibri" w:cs="Calibri"/>
                <w:b/>
                <w:bCs/>
                <w:color w:val="002060"/>
                <w:sz w:val="22"/>
                <w:szCs w:val="22"/>
              </w:rPr>
              <w:t>For project manager: relevant training &amp; track record</w:t>
            </w:r>
            <w:r w:rsidRPr="00F4204F">
              <w:rPr>
                <w:rFonts w:ascii="Calibri" w:hAnsi="Calibri" w:cs="Calibri"/>
                <w:bCs/>
                <w:color w:val="002060"/>
                <w:sz w:val="22"/>
                <w:szCs w:val="22"/>
              </w:rPr>
              <w:t xml:space="preserve"> of managing similar projects</w:t>
            </w:r>
          </w:p>
        </w:tc>
      </w:tr>
      <w:tr w:rsidR="00625B0A" w:rsidRPr="001275CF" w14:paraId="05464CEC" w14:textId="77777777" w:rsidTr="00625B0A">
        <w:trPr>
          <w:trHeight w:val="288"/>
          <w:jc w:val="center"/>
        </w:trPr>
        <w:tc>
          <w:tcPr>
            <w:tcW w:w="1611" w:type="dxa"/>
            <w:gridSpan w:val="2"/>
            <w:vMerge w:val="restart"/>
            <w:tcBorders>
              <w:top w:val="single" w:sz="4" w:space="0" w:color="auto"/>
              <w:bottom w:val="single" w:sz="6" w:space="0" w:color="002060"/>
              <w:right w:val="single" w:sz="4" w:space="0" w:color="auto"/>
            </w:tcBorders>
            <w:shd w:val="clear" w:color="auto" w:fill="auto"/>
          </w:tcPr>
          <w:p w14:paraId="20C8CE6C" w14:textId="77777777" w:rsidR="00625B0A" w:rsidRPr="00AE7D3C" w:rsidRDefault="00625B0A" w:rsidP="00625B0A">
            <w:pPr>
              <w:autoSpaceDE w:val="0"/>
              <w:autoSpaceDN w:val="0"/>
              <w:adjustRightInd w:val="0"/>
              <w:jc w:val="center"/>
              <w:rPr>
                <w:rFonts w:ascii="Calibri" w:hAnsi="Calibri" w:cs="Calibri"/>
                <w:b/>
                <w:bCs/>
                <w:color w:val="002060"/>
                <w:sz w:val="20"/>
                <w:szCs w:val="20"/>
              </w:rPr>
            </w:pPr>
            <w:r w:rsidRPr="00AE7D3C">
              <w:rPr>
                <w:rFonts w:ascii="Calibri" w:hAnsi="Calibri" w:cs="Calibri"/>
                <w:b/>
                <w:bCs/>
                <w:color w:val="002060"/>
                <w:sz w:val="20"/>
                <w:szCs w:val="20"/>
              </w:rPr>
              <w:t xml:space="preserve">REQUIRED </w:t>
            </w:r>
          </w:p>
          <w:p w14:paraId="52A3D136" w14:textId="77777777" w:rsidR="00625B0A" w:rsidRPr="00AE7D3C" w:rsidRDefault="00625B0A" w:rsidP="00625B0A">
            <w:pPr>
              <w:autoSpaceDE w:val="0"/>
              <w:autoSpaceDN w:val="0"/>
              <w:adjustRightInd w:val="0"/>
              <w:jc w:val="center"/>
              <w:rPr>
                <w:rFonts w:ascii="Calibri" w:hAnsi="Calibri" w:cs="Calibri"/>
                <w:b/>
                <w:bCs/>
                <w:color w:val="002060"/>
                <w:sz w:val="20"/>
                <w:szCs w:val="20"/>
              </w:rPr>
            </w:pPr>
            <w:r w:rsidRPr="00AE7D3C">
              <w:rPr>
                <w:rFonts w:ascii="Calibri" w:hAnsi="Calibri" w:cs="Calibri"/>
                <w:b/>
                <w:bCs/>
                <w:color w:val="002060"/>
                <w:sz w:val="20"/>
                <w:szCs w:val="20"/>
              </w:rPr>
              <w:t xml:space="preserve">for </w:t>
            </w:r>
            <w:r>
              <w:rPr>
                <w:rFonts w:ascii="Calibri" w:hAnsi="Calibri" w:cs="Calibri"/>
                <w:b/>
                <w:bCs/>
                <w:color w:val="002060"/>
                <w:sz w:val="20"/>
                <w:szCs w:val="20"/>
              </w:rPr>
              <w:t xml:space="preserve">all full </w:t>
            </w:r>
            <w:r w:rsidRPr="00AE7D3C">
              <w:rPr>
                <w:rFonts w:ascii="Calibri" w:hAnsi="Calibri" w:cs="Calibri"/>
                <w:b/>
                <w:bCs/>
                <w:color w:val="002060"/>
                <w:sz w:val="20"/>
                <w:szCs w:val="20"/>
              </w:rPr>
              <w:t xml:space="preserve">proposals involving </w:t>
            </w:r>
          </w:p>
          <w:p w14:paraId="719DE57F" w14:textId="77777777" w:rsidR="00625B0A" w:rsidRPr="00544322" w:rsidRDefault="00625B0A" w:rsidP="00625B0A">
            <w:pPr>
              <w:autoSpaceDE w:val="0"/>
              <w:autoSpaceDN w:val="0"/>
              <w:adjustRightInd w:val="0"/>
              <w:jc w:val="center"/>
              <w:rPr>
                <w:rFonts w:ascii="Calibri" w:hAnsi="Calibri" w:cs="Calibri"/>
                <w:b/>
                <w:bCs/>
                <w:color w:val="002060"/>
                <w:sz w:val="20"/>
                <w:szCs w:val="20"/>
              </w:rPr>
            </w:pPr>
            <w:r w:rsidRPr="00544322">
              <w:rPr>
                <w:rFonts w:ascii="Calibri" w:hAnsi="Calibri" w:cs="Calibri"/>
                <w:b/>
                <w:bCs/>
                <w:color w:val="002060"/>
                <w:sz w:val="20"/>
                <w:szCs w:val="20"/>
              </w:rPr>
              <w:t xml:space="preserve">real estate </w:t>
            </w:r>
          </w:p>
          <w:p w14:paraId="42076C39" w14:textId="14BB9C44" w:rsidR="00625B0A" w:rsidRPr="00625B0A" w:rsidRDefault="00625B0A" w:rsidP="00625B0A">
            <w:pPr>
              <w:autoSpaceDE w:val="0"/>
              <w:autoSpaceDN w:val="0"/>
              <w:adjustRightInd w:val="0"/>
              <w:jc w:val="center"/>
              <w:rPr>
                <w:rFonts w:ascii="Calibri" w:hAnsi="Calibri" w:cs="Calibri"/>
                <w:b/>
                <w:bCs/>
                <w:color w:val="002060"/>
                <w:sz w:val="20"/>
                <w:szCs w:val="20"/>
              </w:rPr>
            </w:pPr>
            <w:r w:rsidRPr="00544322">
              <w:rPr>
                <w:rFonts w:ascii="Calibri" w:hAnsi="Calibri" w:cs="Calibri"/>
                <w:b/>
                <w:bCs/>
                <w:color w:val="002060"/>
                <w:sz w:val="20"/>
                <w:szCs w:val="20"/>
              </w:rPr>
              <w:t xml:space="preserve">acquisition, </w:t>
            </w:r>
            <w:proofErr w:type="gramStart"/>
            <w:r w:rsidRPr="00544322">
              <w:rPr>
                <w:rFonts w:ascii="Calibri" w:hAnsi="Calibri" w:cs="Calibri"/>
                <w:b/>
                <w:bCs/>
                <w:color w:val="002060"/>
                <w:sz w:val="20"/>
                <w:szCs w:val="20"/>
              </w:rPr>
              <w:t>construction</w:t>
            </w:r>
            <w:proofErr w:type="gramEnd"/>
            <w:r w:rsidRPr="00544322">
              <w:rPr>
                <w:rFonts w:ascii="Calibri" w:hAnsi="Calibri" w:cs="Calibri"/>
                <w:b/>
                <w:bCs/>
                <w:color w:val="002060"/>
                <w:sz w:val="20"/>
                <w:szCs w:val="20"/>
              </w:rPr>
              <w:t xml:space="preserve"> or </w:t>
            </w:r>
            <w:r>
              <w:rPr>
                <w:rFonts w:ascii="Calibri" w:hAnsi="Calibri" w:cs="Calibri"/>
                <w:b/>
                <w:bCs/>
                <w:color w:val="002060"/>
                <w:sz w:val="20"/>
                <w:szCs w:val="20"/>
              </w:rPr>
              <w:t xml:space="preserve">other building/ landscape </w:t>
            </w:r>
            <w:r w:rsidRPr="00544322">
              <w:rPr>
                <w:rFonts w:ascii="Calibri" w:hAnsi="Calibri" w:cs="Calibri"/>
                <w:b/>
                <w:bCs/>
                <w:color w:val="002060"/>
                <w:sz w:val="20"/>
                <w:szCs w:val="20"/>
              </w:rPr>
              <w:t>improvements</w:t>
            </w:r>
            <w:r>
              <w:rPr>
                <w:rFonts w:ascii="Calibri" w:hAnsi="Calibri" w:cs="Calibri"/>
                <w:b/>
                <w:bCs/>
                <w:color w:val="002060"/>
                <w:sz w:val="20"/>
                <w:szCs w:val="20"/>
              </w:rPr>
              <w:t>.</w:t>
            </w:r>
          </w:p>
        </w:tc>
        <w:tc>
          <w:tcPr>
            <w:tcW w:w="9083" w:type="dxa"/>
            <w:gridSpan w:val="4"/>
            <w:tcBorders>
              <w:top w:val="single" w:sz="4" w:space="0" w:color="auto"/>
              <w:left w:val="single" w:sz="4" w:space="0" w:color="auto"/>
              <w:bottom w:val="single" w:sz="4" w:space="0" w:color="auto"/>
              <w:right w:val="single" w:sz="4" w:space="0" w:color="auto"/>
            </w:tcBorders>
            <w:shd w:val="clear" w:color="auto" w:fill="DDDDDD"/>
            <w:vAlign w:val="center"/>
          </w:tcPr>
          <w:p w14:paraId="31CFA053" w14:textId="77777777" w:rsidR="00625B0A" w:rsidRPr="000A12DE" w:rsidRDefault="00625B0A" w:rsidP="000F6B2E">
            <w:pPr>
              <w:autoSpaceDE w:val="0"/>
              <w:autoSpaceDN w:val="0"/>
              <w:adjustRightInd w:val="0"/>
              <w:ind w:left="72"/>
              <w:jc w:val="center"/>
              <w:rPr>
                <w:rFonts w:ascii="Calibri" w:hAnsi="Calibri" w:cs="Calibri"/>
                <w:b/>
                <w:bCs/>
                <w:color w:val="002060"/>
                <w:sz w:val="22"/>
                <w:szCs w:val="22"/>
              </w:rPr>
            </w:pPr>
            <w:r w:rsidRPr="000A12DE">
              <w:rPr>
                <w:rFonts w:ascii="Calibri" w:hAnsi="Calibri" w:cs="Calibri"/>
                <w:b/>
                <w:bCs/>
                <w:color w:val="002060"/>
                <w:sz w:val="22"/>
                <w:szCs w:val="22"/>
              </w:rPr>
              <w:t>DESIGN &amp; CONSTRUCTION</w:t>
            </w:r>
          </w:p>
        </w:tc>
      </w:tr>
      <w:tr w:rsidR="00625B0A" w:rsidRPr="001275CF" w14:paraId="46727DC4" w14:textId="77777777" w:rsidTr="00625B0A">
        <w:trPr>
          <w:trHeight w:val="570"/>
          <w:jc w:val="center"/>
        </w:trPr>
        <w:tc>
          <w:tcPr>
            <w:tcW w:w="1611" w:type="dxa"/>
            <w:gridSpan w:val="2"/>
            <w:vMerge/>
            <w:tcBorders>
              <w:top w:val="nil"/>
              <w:bottom w:val="single" w:sz="6" w:space="0" w:color="002060"/>
              <w:right w:val="single" w:sz="4" w:space="0" w:color="auto"/>
            </w:tcBorders>
            <w:shd w:val="clear" w:color="auto" w:fill="auto"/>
          </w:tcPr>
          <w:p w14:paraId="7501B91F" w14:textId="77777777" w:rsidR="00625B0A" w:rsidRPr="000A12DE" w:rsidRDefault="00625B0A"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5E27CDBA" w14:textId="2308D2CD" w:rsidR="00625B0A" w:rsidRPr="003C779E" w:rsidRDefault="003C779E" w:rsidP="000F6B2E">
            <w:pPr>
              <w:autoSpaceDE w:val="0"/>
              <w:autoSpaceDN w:val="0"/>
              <w:adjustRightInd w:val="0"/>
              <w:jc w:val="center"/>
              <w:rPr>
                <w:rFonts w:ascii="Calibri" w:hAnsi="Calibri" w:cs="Calibri"/>
                <w:bCs/>
                <w:color w:val="002060"/>
                <w:sz w:val="22"/>
                <w:szCs w:val="22"/>
              </w:rPr>
            </w:pPr>
            <w:r w:rsidRPr="003C779E">
              <w:rPr>
                <w:rFonts w:ascii="Calibri" w:hAnsi="Calibri" w:cs="Calibri"/>
                <w:bCs/>
                <w:color w:val="002060"/>
                <w:sz w:val="22"/>
                <w:szCs w:val="22"/>
              </w:rPr>
              <w:t>X</w:t>
            </w:r>
          </w:p>
        </w:tc>
        <w:tc>
          <w:tcPr>
            <w:tcW w:w="8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C2EF7" w14:textId="7EB407D0" w:rsidR="00625B0A" w:rsidRPr="003C779E" w:rsidRDefault="00625B0A" w:rsidP="000F6B2E">
            <w:pPr>
              <w:autoSpaceDE w:val="0"/>
              <w:autoSpaceDN w:val="0"/>
              <w:adjustRightInd w:val="0"/>
              <w:rPr>
                <w:rFonts w:ascii="Calibri" w:hAnsi="Calibri" w:cs="Calibri"/>
                <w:bCs/>
                <w:color w:val="002060"/>
                <w:sz w:val="22"/>
                <w:szCs w:val="22"/>
              </w:rPr>
            </w:pPr>
            <w:r w:rsidRPr="003C779E">
              <w:rPr>
                <w:rFonts w:ascii="Calibri" w:hAnsi="Calibri" w:cs="Calibri"/>
                <w:b/>
                <w:bCs/>
                <w:color w:val="002060"/>
                <w:sz w:val="22"/>
                <w:szCs w:val="22"/>
              </w:rPr>
              <w:t>Professional design &amp; cost estimates</w:t>
            </w:r>
            <w:r w:rsidRPr="003C779E">
              <w:rPr>
                <w:rFonts w:ascii="Calibri" w:hAnsi="Calibri" w:cs="Calibri"/>
                <w:bCs/>
                <w:color w:val="002060"/>
                <w:sz w:val="22"/>
                <w:szCs w:val="22"/>
              </w:rPr>
              <w:t xml:space="preserve">: include site plan, floor plans &amp; elevations </w:t>
            </w:r>
          </w:p>
        </w:tc>
      </w:tr>
      <w:tr w:rsidR="00625B0A" w:rsidRPr="001275CF" w14:paraId="1FA9B685" w14:textId="77777777" w:rsidTr="00625B0A">
        <w:trPr>
          <w:trHeight w:val="615"/>
          <w:jc w:val="center"/>
        </w:trPr>
        <w:tc>
          <w:tcPr>
            <w:tcW w:w="1611" w:type="dxa"/>
            <w:gridSpan w:val="2"/>
            <w:vMerge/>
            <w:tcBorders>
              <w:top w:val="nil"/>
              <w:bottom w:val="single" w:sz="6" w:space="0" w:color="002060"/>
              <w:right w:val="single" w:sz="4" w:space="0" w:color="auto"/>
            </w:tcBorders>
            <w:shd w:val="clear" w:color="auto" w:fill="auto"/>
          </w:tcPr>
          <w:p w14:paraId="314F9F59" w14:textId="77777777" w:rsidR="00625B0A" w:rsidRPr="000A12DE" w:rsidRDefault="00625B0A"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56A0D653" w14:textId="248BCE27" w:rsidR="00625B0A" w:rsidRPr="003C779E" w:rsidRDefault="003C779E" w:rsidP="000F6B2E">
            <w:pPr>
              <w:autoSpaceDE w:val="0"/>
              <w:autoSpaceDN w:val="0"/>
              <w:adjustRightInd w:val="0"/>
              <w:jc w:val="center"/>
              <w:rPr>
                <w:rFonts w:ascii="Calibri" w:hAnsi="Calibri" w:cs="Calibri"/>
                <w:bCs/>
                <w:color w:val="002060"/>
                <w:sz w:val="22"/>
                <w:szCs w:val="22"/>
              </w:rPr>
            </w:pPr>
            <w:r w:rsidRPr="003C779E">
              <w:rPr>
                <w:rFonts w:ascii="Calibri" w:hAnsi="Calibri" w:cs="Calibri"/>
                <w:bCs/>
                <w:color w:val="002060"/>
                <w:sz w:val="22"/>
                <w:szCs w:val="22"/>
              </w:rPr>
              <w:t>X</w:t>
            </w:r>
          </w:p>
        </w:tc>
        <w:tc>
          <w:tcPr>
            <w:tcW w:w="8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4B0272" w14:textId="05A795BC" w:rsidR="00625B0A" w:rsidRPr="003C779E" w:rsidRDefault="00625B0A" w:rsidP="000F6B2E">
            <w:pPr>
              <w:autoSpaceDE w:val="0"/>
              <w:autoSpaceDN w:val="0"/>
              <w:adjustRightInd w:val="0"/>
              <w:rPr>
                <w:rFonts w:ascii="Calibri" w:hAnsi="Calibri" w:cs="Calibri"/>
                <w:b/>
                <w:bCs/>
                <w:color w:val="002060"/>
                <w:sz w:val="22"/>
                <w:szCs w:val="22"/>
              </w:rPr>
            </w:pPr>
            <w:r w:rsidRPr="003C779E">
              <w:rPr>
                <w:rFonts w:ascii="Calibri" w:hAnsi="Calibri" w:cs="Calibri"/>
                <w:b/>
                <w:bCs/>
                <w:color w:val="002060"/>
                <w:sz w:val="22"/>
                <w:szCs w:val="22"/>
              </w:rPr>
              <w:t>Materials &amp; finishes</w:t>
            </w:r>
            <w:r w:rsidRPr="003C779E">
              <w:rPr>
                <w:rFonts w:ascii="Calibri" w:hAnsi="Calibri" w:cs="Calibri"/>
                <w:bCs/>
                <w:color w:val="002060"/>
                <w:sz w:val="22"/>
                <w:szCs w:val="22"/>
              </w:rPr>
              <w:t>: highlight “green” or sustainable features &amp; materials</w:t>
            </w:r>
          </w:p>
        </w:tc>
      </w:tr>
      <w:tr w:rsidR="00625B0A" w:rsidRPr="001275CF" w14:paraId="1EA7CE1C" w14:textId="77777777" w:rsidTr="00625B0A">
        <w:trPr>
          <w:trHeight w:val="885"/>
          <w:jc w:val="center"/>
        </w:trPr>
        <w:tc>
          <w:tcPr>
            <w:tcW w:w="1611" w:type="dxa"/>
            <w:gridSpan w:val="2"/>
            <w:vMerge/>
            <w:tcBorders>
              <w:top w:val="nil"/>
              <w:bottom w:val="single" w:sz="6" w:space="0" w:color="002060"/>
              <w:right w:val="single" w:sz="4" w:space="0" w:color="auto"/>
            </w:tcBorders>
            <w:shd w:val="clear" w:color="auto" w:fill="auto"/>
          </w:tcPr>
          <w:p w14:paraId="79EDAB33" w14:textId="77777777" w:rsidR="00625B0A" w:rsidRPr="000A12DE" w:rsidRDefault="00625B0A"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2DCDBF29" w14:textId="2270732E" w:rsidR="00625B0A" w:rsidRPr="003C779E" w:rsidRDefault="003C779E" w:rsidP="000F6B2E">
            <w:pPr>
              <w:autoSpaceDE w:val="0"/>
              <w:autoSpaceDN w:val="0"/>
              <w:adjustRightInd w:val="0"/>
              <w:jc w:val="center"/>
              <w:rPr>
                <w:rFonts w:ascii="Calibri" w:hAnsi="Calibri" w:cs="Calibri"/>
                <w:bCs/>
                <w:color w:val="002060"/>
                <w:sz w:val="22"/>
                <w:szCs w:val="22"/>
              </w:rPr>
            </w:pPr>
            <w:r w:rsidRPr="003C779E">
              <w:rPr>
                <w:rFonts w:ascii="Calibri" w:hAnsi="Calibri" w:cs="Calibri"/>
                <w:bCs/>
                <w:color w:val="002060"/>
                <w:sz w:val="22"/>
                <w:szCs w:val="22"/>
              </w:rPr>
              <w:t>X</w:t>
            </w:r>
          </w:p>
        </w:tc>
        <w:tc>
          <w:tcPr>
            <w:tcW w:w="8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B56A5" w14:textId="4FA726AF" w:rsidR="00625B0A" w:rsidRPr="003C779E" w:rsidRDefault="00625B0A" w:rsidP="000F6B2E">
            <w:pPr>
              <w:autoSpaceDE w:val="0"/>
              <w:autoSpaceDN w:val="0"/>
              <w:adjustRightInd w:val="0"/>
              <w:rPr>
                <w:rFonts w:ascii="Calibri" w:hAnsi="Calibri" w:cs="Calibri"/>
                <w:b/>
                <w:bCs/>
                <w:color w:val="002060"/>
                <w:sz w:val="22"/>
                <w:szCs w:val="22"/>
              </w:rPr>
            </w:pPr>
            <w:r w:rsidRPr="003C779E">
              <w:rPr>
                <w:rFonts w:ascii="Calibri" w:hAnsi="Calibri" w:cs="Calibri"/>
                <w:b/>
                <w:bCs/>
                <w:color w:val="002060"/>
                <w:sz w:val="22"/>
                <w:szCs w:val="22"/>
              </w:rPr>
              <w:t xml:space="preserve">Environmental mitigation plans (if applicable): </w:t>
            </w:r>
            <w:r w:rsidRPr="003C779E">
              <w:rPr>
                <w:rFonts w:ascii="Calibri" w:hAnsi="Calibri" w:cs="Calibri"/>
                <w:color w:val="002060"/>
                <w:sz w:val="22"/>
                <w:szCs w:val="22"/>
              </w:rPr>
              <w:t>incl. lead paint, asbestos, etc. (including disposal of existing fence elements that cannot be repaired or restored)</w:t>
            </w:r>
          </w:p>
        </w:tc>
      </w:tr>
      <w:tr w:rsidR="00B75E81" w:rsidRPr="001275CF" w14:paraId="71073AEE" w14:textId="77777777" w:rsidTr="00C1015B">
        <w:trPr>
          <w:trHeight w:val="331"/>
          <w:jc w:val="center"/>
        </w:trPr>
        <w:tc>
          <w:tcPr>
            <w:tcW w:w="1611" w:type="dxa"/>
            <w:gridSpan w:val="2"/>
            <w:tcBorders>
              <w:top w:val="single" w:sz="6" w:space="0" w:color="002060"/>
              <w:right w:val="single" w:sz="4" w:space="0" w:color="auto"/>
            </w:tcBorders>
            <w:shd w:val="clear" w:color="auto" w:fill="auto"/>
            <w:vAlign w:val="center"/>
          </w:tcPr>
          <w:p w14:paraId="4CCBBD65" w14:textId="77777777" w:rsidR="00B75E81" w:rsidRPr="00AE7D3C" w:rsidRDefault="00B75E81" w:rsidP="00832C88">
            <w:pPr>
              <w:autoSpaceDE w:val="0"/>
              <w:autoSpaceDN w:val="0"/>
              <w:adjustRightInd w:val="0"/>
              <w:jc w:val="center"/>
              <w:rPr>
                <w:rFonts w:ascii="Calibri" w:hAnsi="Calibri" w:cs="Calibri"/>
                <w:b/>
                <w:bCs/>
                <w:color w:val="002060"/>
                <w:sz w:val="20"/>
                <w:szCs w:val="20"/>
              </w:rPr>
            </w:pPr>
            <w:r w:rsidRPr="00AE7D3C">
              <w:rPr>
                <w:rFonts w:ascii="Calibri" w:hAnsi="Calibri" w:cs="Calibri"/>
                <w:b/>
                <w:bCs/>
                <w:color w:val="002060"/>
                <w:sz w:val="20"/>
                <w:szCs w:val="20"/>
              </w:rPr>
              <w:t>OPTIONAL for</w:t>
            </w:r>
          </w:p>
          <w:p w14:paraId="3F2DA48F" w14:textId="77777777" w:rsidR="00B75E81" w:rsidRPr="00AE7D3C" w:rsidRDefault="00B75E81" w:rsidP="00832C88">
            <w:pPr>
              <w:autoSpaceDE w:val="0"/>
              <w:autoSpaceDN w:val="0"/>
              <w:adjustRightInd w:val="0"/>
              <w:spacing w:line="240" w:lineRule="exact"/>
              <w:jc w:val="center"/>
              <w:rPr>
                <w:rFonts w:ascii="Calibri" w:hAnsi="Calibri" w:cs="Calibri"/>
                <w:b/>
                <w:bCs/>
                <w:color w:val="002060"/>
                <w:sz w:val="20"/>
                <w:szCs w:val="20"/>
              </w:rPr>
            </w:pPr>
            <w:r w:rsidRPr="00AE7D3C">
              <w:rPr>
                <w:rFonts w:ascii="Calibri" w:hAnsi="Calibri" w:cs="Calibri"/>
                <w:b/>
                <w:bCs/>
                <w:color w:val="002060"/>
                <w:sz w:val="20"/>
                <w:szCs w:val="20"/>
              </w:rPr>
              <w:t>all proposals</w:t>
            </w:r>
            <w:r>
              <w:rPr>
                <w:rFonts w:ascii="Calibri" w:hAnsi="Calibri" w:cs="Calibri"/>
                <w:b/>
                <w:bCs/>
                <w:color w:val="002060"/>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14:paraId="550EC5C2" w14:textId="3EA6B877" w:rsidR="00B75E81" w:rsidRPr="00FE5038" w:rsidRDefault="00137843" w:rsidP="00832C88">
            <w:pPr>
              <w:autoSpaceDE w:val="0"/>
              <w:autoSpaceDN w:val="0"/>
              <w:adjustRightInd w:val="0"/>
              <w:jc w:val="center"/>
              <w:rPr>
                <w:rFonts w:ascii="Calibri" w:hAnsi="Calibri" w:cs="Calibri"/>
                <w:bCs/>
                <w:color w:val="002060"/>
                <w:sz w:val="22"/>
                <w:szCs w:val="22"/>
              </w:rPr>
            </w:pPr>
            <w:r>
              <w:rPr>
                <w:rFonts w:ascii="Calibri" w:hAnsi="Calibri" w:cs="Calibri"/>
                <w:bCs/>
                <w:color w:val="002060"/>
                <w:sz w:val="22"/>
                <w:szCs w:val="22"/>
              </w:rPr>
              <w:t>X</w:t>
            </w:r>
          </w:p>
        </w:tc>
        <w:tc>
          <w:tcPr>
            <w:tcW w:w="2454"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32C58C14" w14:textId="77777777" w:rsidR="00B75E81" w:rsidRPr="00FE5038" w:rsidRDefault="00B75E81" w:rsidP="00832C88">
            <w:pPr>
              <w:autoSpaceDE w:val="0"/>
              <w:autoSpaceDN w:val="0"/>
              <w:adjustRightInd w:val="0"/>
              <w:jc w:val="center"/>
              <w:rPr>
                <w:rFonts w:ascii="Calibri" w:hAnsi="Calibri" w:cs="Calibri"/>
                <w:b/>
                <w:bCs/>
                <w:color w:val="002060"/>
                <w:sz w:val="22"/>
                <w:szCs w:val="22"/>
              </w:rPr>
            </w:pPr>
            <w:r w:rsidRPr="00137843">
              <w:rPr>
                <w:rFonts w:ascii="Calibri" w:hAnsi="Calibri" w:cs="Calibri"/>
                <w:b/>
                <w:bCs/>
                <w:color w:val="002060"/>
                <w:sz w:val="22"/>
                <w:szCs w:val="22"/>
              </w:rPr>
              <w:t>LETTERS of SUPPORT</w:t>
            </w:r>
          </w:p>
        </w:tc>
        <w:tc>
          <w:tcPr>
            <w:tcW w:w="5999" w:type="dxa"/>
            <w:tcBorders>
              <w:top w:val="single" w:sz="4" w:space="0" w:color="auto"/>
              <w:left w:val="single" w:sz="4" w:space="0" w:color="auto"/>
              <w:bottom w:val="single" w:sz="4" w:space="0" w:color="auto"/>
              <w:right w:val="single" w:sz="4" w:space="0" w:color="auto"/>
            </w:tcBorders>
            <w:shd w:val="clear" w:color="auto" w:fill="auto"/>
            <w:vAlign w:val="center"/>
          </w:tcPr>
          <w:p w14:paraId="5F9BA49E" w14:textId="77777777" w:rsidR="00B75E81" w:rsidRPr="00FE5038" w:rsidRDefault="00B75E81" w:rsidP="00832C88">
            <w:pPr>
              <w:autoSpaceDE w:val="0"/>
              <w:autoSpaceDN w:val="0"/>
              <w:adjustRightInd w:val="0"/>
              <w:rPr>
                <w:rFonts w:ascii="Calibri" w:hAnsi="Calibri" w:cs="Calibri"/>
                <w:bCs/>
                <w:color w:val="002060"/>
                <w:sz w:val="22"/>
                <w:szCs w:val="22"/>
              </w:rPr>
            </w:pPr>
            <w:r w:rsidRPr="00FE5038">
              <w:rPr>
                <w:rFonts w:ascii="Calibri" w:hAnsi="Calibri" w:cs="Calibri"/>
                <w:bCs/>
                <w:color w:val="002060"/>
                <w:sz w:val="22"/>
                <w:szCs w:val="22"/>
              </w:rPr>
              <w:t>from Newton residents, organizations, or businesses</w:t>
            </w:r>
          </w:p>
        </w:tc>
      </w:tr>
    </w:tbl>
    <w:p w14:paraId="3D6CAE21" w14:textId="77777777" w:rsidR="00EB25A3" w:rsidRPr="00EB25A3" w:rsidRDefault="00EB25A3" w:rsidP="00EB25A3">
      <w:pPr>
        <w:jc w:val="both"/>
        <w:rPr>
          <w:rFonts w:ascii="Calibri" w:hAnsi="Calibri" w:cs="Calibri"/>
          <w:sz w:val="2"/>
          <w:szCs w:val="2"/>
        </w:rPr>
      </w:pPr>
    </w:p>
    <w:sectPr w:rsidR="00EB25A3" w:rsidRPr="00EB25A3" w:rsidSect="00AC2D52">
      <w:headerReference w:type="even" r:id="rId14"/>
      <w:headerReference w:type="default" r:id="rId15"/>
      <w:headerReference w:type="first" r:id="rId16"/>
      <w:footerReference w:type="first" r:id="rId17"/>
      <w:pgSz w:w="12240" w:h="15840" w:code="1"/>
      <w:pgMar w:top="576" w:right="864" w:bottom="576" w:left="1152" w:header="0" w:footer="0" w:gutter="0"/>
      <w:pgBorders w:offsetFrom="page">
        <w:top w:val="none" w:sz="38" w:space="15" w:color="003008" w:frame="1"/>
        <w:left w:val="none" w:sz="96" w:space="14" w:color="650070" w:frame="1"/>
        <w:bottom w:val="none" w:sz="0" w:space="26" w:color="740020"/>
        <w:right w:val="none" w:sz="0" w:space="15" w:color="000001" w:frame="1"/>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E40B" w14:textId="77777777" w:rsidR="00AB313B" w:rsidRDefault="00AB313B">
      <w:r>
        <w:separator/>
      </w:r>
    </w:p>
  </w:endnote>
  <w:endnote w:type="continuationSeparator" w:id="0">
    <w:p w14:paraId="7856FDF0" w14:textId="77777777" w:rsidR="00AB313B" w:rsidRDefault="00AB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DBE2" w14:textId="77777777" w:rsidR="00246DFF" w:rsidRDefault="00246DFF">
    <w:pPr>
      <w:pStyle w:val="Footer"/>
      <w:jc w:val="right"/>
      <w:rPr>
        <w:rFonts w:ascii="Century" w:hAnsi="Century"/>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1A63B" w14:textId="77777777" w:rsidR="00AB313B" w:rsidRDefault="00AB313B">
      <w:r>
        <w:separator/>
      </w:r>
    </w:p>
  </w:footnote>
  <w:footnote w:type="continuationSeparator" w:id="0">
    <w:p w14:paraId="40440D2C" w14:textId="77777777" w:rsidR="00AB313B" w:rsidRDefault="00AB3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02C9C" w14:textId="77777777" w:rsidR="00246DFF" w:rsidRDefault="00246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D2F5" w14:textId="77777777" w:rsidR="00246DFF" w:rsidRDefault="00246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7D27" w14:textId="77777777" w:rsidR="00246DFF" w:rsidRDefault="00246DFF">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6EAFB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B0515"/>
    <w:multiLevelType w:val="multilevel"/>
    <w:tmpl w:val="E168D900"/>
    <w:lvl w:ilvl="0">
      <w:start w:val="1"/>
      <w:numFmt w:val="bullet"/>
      <w:lvlText w:val=""/>
      <w:lvlJc w:val="left"/>
      <w:pPr>
        <w:tabs>
          <w:tab w:val="num" w:pos="432"/>
        </w:tabs>
        <w:ind w:left="432" w:hanging="432"/>
      </w:pPr>
      <w:rPr>
        <w:rFonts w:ascii="Symbol" w:hAnsi="Symbol" w:hint="default"/>
        <w:color w:val="333399"/>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B3C85"/>
    <w:multiLevelType w:val="multilevel"/>
    <w:tmpl w:val="A666FFDA"/>
    <w:lvl w:ilvl="0">
      <w:start w:val="1"/>
      <w:numFmt w:val="decimal"/>
      <w:lvlText w:val="%1."/>
      <w:lvlJc w:val="left"/>
      <w:pPr>
        <w:tabs>
          <w:tab w:val="num" w:pos="360"/>
        </w:tabs>
        <w:ind w:left="360" w:hanging="360"/>
      </w:pPr>
      <w:rPr>
        <w:rFonts w:ascii="Tahoma" w:hAnsi="Tahoma" w:hint="default"/>
        <w:b/>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B804D4"/>
    <w:multiLevelType w:val="hybridMultilevel"/>
    <w:tmpl w:val="D3782CBC"/>
    <w:lvl w:ilvl="0" w:tplc="FFFFFFFF">
      <w:start w:val="1"/>
      <w:numFmt w:val="decimal"/>
      <w:lvlText w:val="%1."/>
      <w:lvlJc w:val="left"/>
      <w:pPr>
        <w:tabs>
          <w:tab w:val="num" w:pos="360"/>
        </w:tabs>
        <w:ind w:left="360" w:hanging="360"/>
      </w:pPr>
      <w:rPr>
        <w:rFonts w:ascii="Tahoma" w:hAnsi="Tahoma" w:hint="default"/>
        <w:b/>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5B58DA"/>
    <w:multiLevelType w:val="hybridMultilevel"/>
    <w:tmpl w:val="C40E08D0"/>
    <w:lvl w:ilvl="0" w:tplc="C2745426">
      <w:start w:val="1"/>
      <w:numFmt w:val="bullet"/>
      <w:lvlText w:val=""/>
      <w:lvlJc w:val="left"/>
      <w:pPr>
        <w:tabs>
          <w:tab w:val="num" w:pos="432"/>
        </w:tabs>
        <w:ind w:left="432" w:hanging="432"/>
      </w:pPr>
      <w:rPr>
        <w:rFonts w:ascii="Symbol" w:hAnsi="Symbol" w:hint="default"/>
        <w:color w:val="003366"/>
        <w:sz w:val="20"/>
        <w:szCs w:val="16"/>
        <w14:shadow w14:blurRad="0" w14:dist="0" w14:dir="0" w14:sx="0" w14:sy="0" w14:kx="0" w14:ky="0" w14:algn="none">
          <w14:srgbClr w14:val="000000"/>
        </w14:shadow>
        <w14:textOutline w14:w="0" w14:cap="rnd" w14:cmpd="sng" w14:algn="ctr">
          <w14:noFill/>
          <w14:prstDash w14:val="solid"/>
          <w14:bevel/>
        </w14:textOutline>
      </w:rPr>
    </w:lvl>
    <w:lvl w:ilvl="1" w:tplc="D5CA61A2">
      <w:numFmt w:val="bullet"/>
      <w:lvlText w:val="-"/>
      <w:lvlJc w:val="left"/>
      <w:pPr>
        <w:tabs>
          <w:tab w:val="num" w:pos="1440"/>
        </w:tabs>
        <w:ind w:left="1440" w:hanging="360"/>
      </w:pPr>
      <w:rPr>
        <w:rFonts w:ascii="Century" w:eastAsia="Times New Roman" w:hAnsi="Century"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6298C"/>
    <w:multiLevelType w:val="hybridMultilevel"/>
    <w:tmpl w:val="0F00DB28"/>
    <w:lvl w:ilvl="0" w:tplc="7ECAAA72">
      <w:start w:val="1"/>
      <w:numFmt w:val="bullet"/>
      <w:lvlText w:val=""/>
      <w:lvlJc w:val="left"/>
      <w:pPr>
        <w:ind w:left="792" w:hanging="360"/>
      </w:pPr>
      <w:rPr>
        <w:rFonts w:ascii="Wingdings" w:hAnsi="Wingdings" w:hint="default"/>
        <w:color w:val="00206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ACD0413"/>
    <w:multiLevelType w:val="multilevel"/>
    <w:tmpl w:val="29E6AA10"/>
    <w:lvl w:ilvl="0">
      <w:start w:val="1"/>
      <w:numFmt w:val="bullet"/>
      <w:lvlText w:val=""/>
      <w:lvlJc w:val="left"/>
      <w:pPr>
        <w:tabs>
          <w:tab w:val="num" w:pos="432"/>
        </w:tabs>
        <w:ind w:left="432" w:hanging="432"/>
      </w:pPr>
      <w:rPr>
        <w:rFonts w:ascii="Symbol" w:hAnsi="Symbol" w:hint="default"/>
        <w:b/>
        <w:i w:val="0"/>
        <w:color w:val="003366"/>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432"/>
        </w:tabs>
        <w:ind w:left="432" w:hanging="432"/>
      </w:pPr>
      <w:rPr>
        <w:rFonts w:ascii="Symbol" w:hAnsi="Symbol" w:hint="default"/>
        <w:color w:val="0000FF"/>
        <w:sz w:val="16"/>
        <w:szCs w:val="16"/>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B987CB7"/>
    <w:multiLevelType w:val="multilevel"/>
    <w:tmpl w:val="AA00385A"/>
    <w:lvl w:ilvl="0">
      <w:start w:val="1"/>
      <w:numFmt w:val="upperLetter"/>
      <w:lvlText w:val="%1."/>
      <w:lvlJc w:val="left"/>
      <w:pPr>
        <w:tabs>
          <w:tab w:val="num" w:pos="432"/>
        </w:tabs>
        <w:ind w:left="432" w:hanging="432"/>
      </w:pPr>
      <w:rPr>
        <w:rFonts w:ascii="Century" w:hAnsi="Century" w:hint="default"/>
        <w:b/>
        <w:i w:val="0"/>
        <w:color w:val="003366"/>
        <w:sz w:val="20"/>
        <w:szCs w:val="2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9159B9"/>
    <w:multiLevelType w:val="hybridMultilevel"/>
    <w:tmpl w:val="A90CB312"/>
    <w:lvl w:ilvl="0" w:tplc="C03C305A">
      <w:start w:val="1"/>
      <w:numFmt w:val="bullet"/>
      <w:lvlText w:val=""/>
      <w:lvlJc w:val="left"/>
      <w:pPr>
        <w:tabs>
          <w:tab w:val="num" w:pos="432"/>
        </w:tabs>
        <w:ind w:left="432" w:hanging="432"/>
      </w:pPr>
      <w:rPr>
        <w:rFonts w:ascii="Symbol" w:hAnsi="Symbol" w:hint="default"/>
        <w:color w:val="333399"/>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C439D6"/>
    <w:multiLevelType w:val="hybridMultilevel"/>
    <w:tmpl w:val="15608600"/>
    <w:lvl w:ilvl="0" w:tplc="D5B06F80">
      <w:start w:val="1"/>
      <w:numFmt w:val="bullet"/>
      <w:lvlText w:val=""/>
      <w:lvlJc w:val="left"/>
      <w:pPr>
        <w:tabs>
          <w:tab w:val="num" w:pos="432"/>
        </w:tabs>
        <w:ind w:left="432" w:hanging="432"/>
      </w:pPr>
      <w:rPr>
        <w:rFonts w:ascii="Symbol" w:hAnsi="Symbol" w:hint="default"/>
        <w:color w:val="333399"/>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1463E"/>
    <w:multiLevelType w:val="multilevel"/>
    <w:tmpl w:val="7E8C5A86"/>
    <w:lvl w:ilvl="0">
      <w:start w:val="1"/>
      <w:numFmt w:val="decimal"/>
      <w:lvlText w:val="%1."/>
      <w:lvlJc w:val="left"/>
      <w:pPr>
        <w:tabs>
          <w:tab w:val="num" w:pos="432"/>
        </w:tabs>
        <w:ind w:left="432" w:hanging="432"/>
      </w:pPr>
      <w:rPr>
        <w:rFonts w:ascii="Tahoma" w:hAnsi="Tahoma" w:hint="default"/>
        <w:b/>
        <w:sz w:val="20"/>
        <w:szCs w:val="20"/>
      </w:rPr>
    </w:lvl>
    <w:lvl w:ilvl="1">
      <w:start w:val="1"/>
      <w:numFmt w:val="decimal"/>
      <w:lvlText w:val="%2."/>
      <w:lvlJc w:val="left"/>
      <w:pPr>
        <w:tabs>
          <w:tab w:val="num" w:pos="1440"/>
        </w:tabs>
        <w:ind w:left="1440" w:hanging="360"/>
      </w:pPr>
      <w:rPr>
        <w:rFonts w:hint="default"/>
        <w:b/>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13039C"/>
    <w:multiLevelType w:val="hybridMultilevel"/>
    <w:tmpl w:val="54BE95B0"/>
    <w:lvl w:ilvl="0" w:tplc="7ECAAA72">
      <w:start w:val="1"/>
      <w:numFmt w:val="bullet"/>
      <w:lvlText w:val=""/>
      <w:lvlJc w:val="left"/>
      <w:pPr>
        <w:ind w:left="792" w:hanging="360"/>
      </w:pPr>
      <w:rPr>
        <w:rFonts w:ascii="Wingdings" w:hAnsi="Wingdings" w:hint="default"/>
        <w:color w:val="00206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3257063"/>
    <w:multiLevelType w:val="hybridMultilevel"/>
    <w:tmpl w:val="98D812B8"/>
    <w:lvl w:ilvl="0" w:tplc="9F0AAE4E">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A4647"/>
    <w:multiLevelType w:val="hybridMultilevel"/>
    <w:tmpl w:val="45B6A37C"/>
    <w:lvl w:ilvl="0" w:tplc="062C4158">
      <w:start w:val="2013"/>
      <w:numFmt w:val="bullet"/>
      <w:lvlText w:val="-"/>
      <w:lvlJc w:val="left"/>
      <w:pPr>
        <w:ind w:left="1920" w:hanging="360"/>
      </w:pPr>
      <w:rPr>
        <w:rFonts w:ascii="Calibri" w:eastAsia="Times New Roman" w:hAnsi="Calibri" w:cs="Calibri" w:hint="default"/>
        <w:color w:val="auto"/>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15:restartNumberingAfterBreak="0">
    <w:nsid w:val="29E5786A"/>
    <w:multiLevelType w:val="hybridMultilevel"/>
    <w:tmpl w:val="6D606850"/>
    <w:lvl w:ilvl="0" w:tplc="C03C305A">
      <w:start w:val="1"/>
      <w:numFmt w:val="bullet"/>
      <w:lvlText w:val=""/>
      <w:lvlJc w:val="left"/>
      <w:pPr>
        <w:tabs>
          <w:tab w:val="num" w:pos="432"/>
        </w:tabs>
        <w:ind w:left="432" w:hanging="432"/>
      </w:pPr>
      <w:rPr>
        <w:rFonts w:ascii="Symbol" w:hAnsi="Symbol" w:hint="default"/>
        <w:color w:val="333399"/>
        <w:sz w:val="16"/>
        <w:szCs w:val="16"/>
        <w14:shadow w14:blurRad="0" w14:dist="0" w14:dir="0" w14:sx="0" w14:sy="0" w14:kx="0" w14:ky="0" w14:algn="none">
          <w14:srgbClr w14:val="000000"/>
        </w14:shadow>
        <w14:textOutline w14:w="0" w14:cap="rnd" w14:cmpd="sng" w14:algn="ctr">
          <w14:noFill/>
          <w14:prstDash w14:val="solid"/>
          <w14:bevel/>
        </w14:textOutline>
      </w:rPr>
    </w:lvl>
    <w:lvl w:ilvl="1" w:tplc="54DCD272">
      <w:start w:val="3"/>
      <w:numFmt w:val="bullet"/>
      <w:lvlText w:val="-"/>
      <w:lvlJc w:val="left"/>
      <w:pPr>
        <w:tabs>
          <w:tab w:val="num" w:pos="1440"/>
        </w:tabs>
        <w:ind w:left="1440" w:hanging="360"/>
      </w:pPr>
      <w:rPr>
        <w:rFonts w:ascii="Century" w:eastAsia="Times New Roman" w:hAnsi="Century"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77D15"/>
    <w:multiLevelType w:val="hybridMultilevel"/>
    <w:tmpl w:val="23BC5A76"/>
    <w:lvl w:ilvl="0" w:tplc="5126A6C4">
      <w:start w:val="1"/>
      <w:numFmt w:val="bullet"/>
      <w:lvlText w:val=""/>
      <w:lvlJc w:val="left"/>
      <w:pPr>
        <w:tabs>
          <w:tab w:val="num" w:pos="864"/>
        </w:tabs>
        <w:ind w:left="864" w:hanging="432"/>
      </w:pPr>
      <w:rPr>
        <w:rFonts w:ascii="Symbol" w:hAnsi="Symbol" w:hint="default"/>
        <w:color w:val="003366"/>
        <w:sz w:val="20"/>
        <w:szCs w:val="16"/>
        <w14:shadow w14:blurRad="0" w14:dist="0" w14:dir="0" w14:sx="0" w14:sy="0" w14:kx="0" w14:ky="0" w14:algn="none">
          <w14:srgbClr w14:val="000000"/>
        </w14:shadow>
        <w14:textOutline w14:w="0" w14:cap="rnd" w14:cmpd="sng" w14:algn="ctr">
          <w14:noFill/>
          <w14:prstDash w14:val="solid"/>
          <w14:bevel/>
        </w14:textOutline>
      </w:rPr>
    </w:lvl>
    <w:lvl w:ilvl="1" w:tplc="D5CA61A2">
      <w:numFmt w:val="bullet"/>
      <w:lvlText w:val="-"/>
      <w:lvlJc w:val="left"/>
      <w:pPr>
        <w:tabs>
          <w:tab w:val="num" w:pos="1440"/>
        </w:tabs>
        <w:ind w:left="1440" w:hanging="360"/>
      </w:pPr>
      <w:rPr>
        <w:rFonts w:ascii="Century" w:eastAsia="Times New Roman" w:hAnsi="Century"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44AFE"/>
    <w:multiLevelType w:val="multilevel"/>
    <w:tmpl w:val="C41AC910"/>
    <w:lvl w:ilvl="0">
      <w:start w:val="1"/>
      <w:numFmt w:val="upperLetter"/>
      <w:lvlText w:val="%1."/>
      <w:lvlJc w:val="left"/>
      <w:pPr>
        <w:tabs>
          <w:tab w:val="num" w:pos="432"/>
        </w:tabs>
        <w:ind w:left="432" w:hanging="432"/>
      </w:pPr>
      <w:rPr>
        <w:rFonts w:ascii="Calibri" w:hAnsi="Calibri" w:hint="default"/>
        <w:b/>
        <w:i w:val="0"/>
        <w:color w:val="003366"/>
        <w:sz w:val="24"/>
        <w:szCs w:val="2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05672C5"/>
    <w:multiLevelType w:val="hybridMultilevel"/>
    <w:tmpl w:val="2F566B5E"/>
    <w:lvl w:ilvl="0" w:tplc="B296A89E">
      <w:start w:val="2013"/>
      <w:numFmt w:val="bullet"/>
      <w:lvlText w:val="-"/>
      <w:lvlJc w:val="left"/>
      <w:pPr>
        <w:ind w:left="2340" w:hanging="360"/>
      </w:pPr>
      <w:rPr>
        <w:rFonts w:ascii="Calibri" w:eastAsia="Times New Roman" w:hAnsi="Calibri" w:cs="Calibri"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40FE1CBB"/>
    <w:multiLevelType w:val="multilevel"/>
    <w:tmpl w:val="29E6AA10"/>
    <w:lvl w:ilvl="0">
      <w:start w:val="1"/>
      <w:numFmt w:val="bullet"/>
      <w:lvlText w:val=""/>
      <w:lvlJc w:val="left"/>
      <w:pPr>
        <w:tabs>
          <w:tab w:val="num" w:pos="432"/>
        </w:tabs>
        <w:ind w:left="432" w:hanging="432"/>
      </w:pPr>
      <w:rPr>
        <w:rFonts w:ascii="Symbol" w:hAnsi="Symbol" w:hint="default"/>
        <w:b/>
        <w:i w:val="0"/>
        <w:color w:val="003366"/>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432"/>
        </w:tabs>
        <w:ind w:left="432" w:hanging="432"/>
      </w:pPr>
      <w:rPr>
        <w:rFonts w:ascii="Symbol" w:hAnsi="Symbol" w:hint="default"/>
        <w:color w:val="0000FF"/>
        <w:sz w:val="16"/>
        <w:szCs w:val="16"/>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1994301"/>
    <w:multiLevelType w:val="hybridMultilevel"/>
    <w:tmpl w:val="8A08F25E"/>
    <w:lvl w:ilvl="0" w:tplc="FFFFFFFF">
      <w:start w:val="1"/>
      <w:numFmt w:val="bullet"/>
      <w:lvlText w:val=""/>
      <w:lvlJc w:val="left"/>
      <w:pPr>
        <w:tabs>
          <w:tab w:val="num" w:pos="432"/>
        </w:tabs>
        <w:ind w:left="432" w:hanging="432"/>
      </w:pPr>
      <w:rPr>
        <w:rFonts w:ascii="Symbol" w:hAnsi="Symbol" w:hint="default"/>
        <w:b/>
        <w:i w:val="0"/>
        <w:color w:val="003366"/>
        <w:sz w:val="16"/>
        <w:szCs w:val="16"/>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A92F47"/>
    <w:multiLevelType w:val="hybridMultilevel"/>
    <w:tmpl w:val="E168D900"/>
    <w:lvl w:ilvl="0" w:tplc="C03C305A">
      <w:start w:val="1"/>
      <w:numFmt w:val="bullet"/>
      <w:lvlText w:val=""/>
      <w:lvlJc w:val="left"/>
      <w:pPr>
        <w:tabs>
          <w:tab w:val="num" w:pos="432"/>
        </w:tabs>
        <w:ind w:left="432" w:hanging="432"/>
      </w:pPr>
      <w:rPr>
        <w:rFonts w:ascii="Symbol" w:hAnsi="Symbol" w:hint="default"/>
        <w:color w:val="333399"/>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521A2"/>
    <w:multiLevelType w:val="hybridMultilevel"/>
    <w:tmpl w:val="E6341280"/>
    <w:lvl w:ilvl="0" w:tplc="5B1493A8">
      <w:start w:val="1"/>
      <w:numFmt w:val="bullet"/>
      <w:lvlText w:val=""/>
      <w:lvlJc w:val="left"/>
      <w:pPr>
        <w:tabs>
          <w:tab w:val="num" w:pos="432"/>
        </w:tabs>
        <w:ind w:left="432" w:hanging="432"/>
      </w:pPr>
      <w:rPr>
        <w:rFonts w:ascii="Symbol" w:hAnsi="Symbol" w:hint="default"/>
        <w:b/>
        <w:i w:val="0"/>
        <w:color w:val="003366"/>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A7100D"/>
    <w:multiLevelType w:val="hybridMultilevel"/>
    <w:tmpl w:val="EDE61B3C"/>
    <w:lvl w:ilvl="0" w:tplc="0D7EF494">
      <w:start w:val="1"/>
      <w:numFmt w:val="lowerLetter"/>
      <w:lvlText w:val="%1."/>
      <w:lvlJc w:val="left"/>
      <w:pPr>
        <w:tabs>
          <w:tab w:val="num" w:pos="864"/>
        </w:tabs>
        <w:ind w:left="864" w:hanging="432"/>
      </w:pPr>
      <w:rPr>
        <w:rFonts w:ascii="Century" w:hAnsi="Century" w:hint="default"/>
        <w:b/>
        <w:i w:val="0"/>
        <w:color w:val="333399"/>
        <w:sz w:val="22"/>
        <w:szCs w:val="22"/>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C81FE0"/>
    <w:multiLevelType w:val="hybridMultilevel"/>
    <w:tmpl w:val="29E6AA10"/>
    <w:lvl w:ilvl="0" w:tplc="52F280E2">
      <w:start w:val="1"/>
      <w:numFmt w:val="bullet"/>
      <w:lvlText w:val=""/>
      <w:lvlJc w:val="left"/>
      <w:pPr>
        <w:tabs>
          <w:tab w:val="num" w:pos="432"/>
        </w:tabs>
        <w:ind w:left="432" w:hanging="432"/>
      </w:pPr>
      <w:rPr>
        <w:rFonts w:ascii="Symbol" w:hAnsi="Symbol" w:hint="default"/>
        <w:b/>
        <w:i w:val="0"/>
        <w:color w:val="003366"/>
        <w:sz w:val="16"/>
        <w:szCs w:val="16"/>
        <w14:shadow w14:blurRad="0" w14:dist="0" w14:dir="0" w14:sx="0" w14:sy="0" w14:kx="0" w14:ky="0" w14:algn="none">
          <w14:srgbClr w14:val="000000"/>
        </w14:shadow>
        <w14:textOutline w14:w="0" w14:cap="rnd" w14:cmpd="sng" w14:algn="ctr">
          <w14:noFill/>
          <w14:prstDash w14:val="solid"/>
          <w14:bevel/>
        </w14:textOutline>
      </w:rPr>
    </w:lvl>
    <w:lvl w:ilvl="1" w:tplc="D7DC9D90">
      <w:start w:val="1"/>
      <w:numFmt w:val="bullet"/>
      <w:lvlText w:val=""/>
      <w:lvlJc w:val="left"/>
      <w:pPr>
        <w:tabs>
          <w:tab w:val="num" w:pos="432"/>
        </w:tabs>
        <w:ind w:left="432" w:hanging="432"/>
      </w:pPr>
      <w:rPr>
        <w:rFonts w:ascii="Symbol" w:hAnsi="Symbol" w:hint="default"/>
        <w:color w:val="0000FF"/>
        <w:sz w:val="16"/>
        <w:szCs w:val="16"/>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543308E"/>
    <w:multiLevelType w:val="hybridMultilevel"/>
    <w:tmpl w:val="FDC07CAC"/>
    <w:lvl w:ilvl="0" w:tplc="7ECAAA72">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C1B57"/>
    <w:multiLevelType w:val="hybridMultilevel"/>
    <w:tmpl w:val="D850E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57668"/>
    <w:multiLevelType w:val="hybridMultilevel"/>
    <w:tmpl w:val="74F44628"/>
    <w:lvl w:ilvl="0" w:tplc="C03C305A">
      <w:start w:val="1"/>
      <w:numFmt w:val="bullet"/>
      <w:lvlText w:val=""/>
      <w:lvlJc w:val="left"/>
      <w:pPr>
        <w:tabs>
          <w:tab w:val="num" w:pos="864"/>
        </w:tabs>
        <w:ind w:left="864" w:hanging="432"/>
      </w:pPr>
      <w:rPr>
        <w:rFonts w:ascii="Symbol" w:hAnsi="Symbol" w:hint="default"/>
        <w:color w:val="333399"/>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57965511"/>
    <w:multiLevelType w:val="hybridMultilevel"/>
    <w:tmpl w:val="7D14F3C0"/>
    <w:lvl w:ilvl="0" w:tplc="52F280E2">
      <w:start w:val="1"/>
      <w:numFmt w:val="bullet"/>
      <w:lvlText w:val=""/>
      <w:lvlJc w:val="left"/>
      <w:pPr>
        <w:tabs>
          <w:tab w:val="num" w:pos="432"/>
        </w:tabs>
        <w:ind w:left="432" w:hanging="432"/>
      </w:pPr>
      <w:rPr>
        <w:rFonts w:ascii="Symbol" w:hAnsi="Symbol" w:hint="default"/>
        <w:b/>
        <w:i w:val="0"/>
        <w:color w:val="003366"/>
        <w:sz w:val="16"/>
        <w:szCs w:val="16"/>
        <w14:shadow w14:blurRad="0" w14:dist="0" w14:dir="0" w14:sx="0" w14:sy="0" w14:kx="0" w14:ky="0" w14:algn="none">
          <w14:srgbClr w14:val="000000"/>
        </w14:shadow>
        <w14:textOutline w14:w="0" w14:cap="rnd" w14:cmpd="sng" w14:algn="ctr">
          <w14:noFill/>
          <w14:prstDash w14:val="solid"/>
          <w14:bevel/>
        </w14:textOutline>
      </w:rPr>
    </w:lvl>
    <w:lvl w:ilvl="1" w:tplc="D7DC9D90">
      <w:start w:val="1"/>
      <w:numFmt w:val="bullet"/>
      <w:lvlText w:val=""/>
      <w:lvlJc w:val="left"/>
      <w:pPr>
        <w:tabs>
          <w:tab w:val="num" w:pos="432"/>
        </w:tabs>
        <w:ind w:left="432" w:hanging="432"/>
      </w:pPr>
      <w:rPr>
        <w:rFonts w:ascii="Symbol" w:hAnsi="Symbol" w:hint="default"/>
        <w:color w:val="0000FF"/>
        <w:sz w:val="16"/>
        <w:szCs w:val="16"/>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D804D17"/>
    <w:multiLevelType w:val="hybridMultilevel"/>
    <w:tmpl w:val="B4AE2650"/>
    <w:lvl w:ilvl="0" w:tplc="FFFFFFFF">
      <w:start w:val="1"/>
      <w:numFmt w:val="decimal"/>
      <w:lvlText w:val="%1."/>
      <w:lvlJc w:val="left"/>
      <w:pPr>
        <w:tabs>
          <w:tab w:val="num" w:pos="432"/>
        </w:tabs>
        <w:ind w:left="432" w:hanging="432"/>
      </w:pPr>
      <w:rPr>
        <w:rFonts w:ascii="Tahoma" w:hAnsi="Tahoma" w:hint="default"/>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ED8507C"/>
    <w:multiLevelType w:val="multilevel"/>
    <w:tmpl w:val="23BC5A76"/>
    <w:lvl w:ilvl="0">
      <w:start w:val="1"/>
      <w:numFmt w:val="bullet"/>
      <w:lvlText w:val=""/>
      <w:lvlJc w:val="left"/>
      <w:pPr>
        <w:tabs>
          <w:tab w:val="num" w:pos="864"/>
        </w:tabs>
        <w:ind w:left="864" w:hanging="432"/>
      </w:pPr>
      <w:rPr>
        <w:rFonts w:ascii="Symbol" w:hAnsi="Symbol" w:hint="default"/>
        <w:color w:val="003366"/>
        <w:sz w:val="20"/>
        <w:szCs w:val="16"/>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tabs>
          <w:tab w:val="num" w:pos="1440"/>
        </w:tabs>
        <w:ind w:left="1440" w:hanging="360"/>
      </w:pPr>
      <w:rPr>
        <w:rFonts w:ascii="Century" w:eastAsia="Times New Roman" w:hAnsi="Century"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8B24A4"/>
    <w:multiLevelType w:val="hybridMultilevel"/>
    <w:tmpl w:val="B3486084"/>
    <w:lvl w:ilvl="0" w:tplc="5B1493A8">
      <w:start w:val="1"/>
      <w:numFmt w:val="bullet"/>
      <w:lvlText w:val=""/>
      <w:lvlJc w:val="left"/>
      <w:pPr>
        <w:tabs>
          <w:tab w:val="num" w:pos="432"/>
        </w:tabs>
        <w:ind w:left="432" w:hanging="432"/>
      </w:pPr>
      <w:rPr>
        <w:rFonts w:ascii="Symbol" w:hAnsi="Symbol" w:hint="default"/>
        <w:b/>
        <w:i w:val="0"/>
        <w:color w:val="003366"/>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752936"/>
    <w:multiLevelType w:val="hybridMultilevel"/>
    <w:tmpl w:val="3888098C"/>
    <w:lvl w:ilvl="0" w:tplc="00448120">
      <w:start w:val="2013"/>
      <w:numFmt w:val="decimal"/>
      <w:lvlText w:val="%1"/>
      <w:lvlJc w:val="left"/>
      <w:pPr>
        <w:ind w:left="1560" w:hanging="48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3F1523"/>
    <w:multiLevelType w:val="hybridMultilevel"/>
    <w:tmpl w:val="3EC21E3E"/>
    <w:lvl w:ilvl="0" w:tplc="C03C305A">
      <w:start w:val="1"/>
      <w:numFmt w:val="bullet"/>
      <w:lvlText w:val=""/>
      <w:lvlJc w:val="left"/>
      <w:pPr>
        <w:tabs>
          <w:tab w:val="num" w:pos="432"/>
        </w:tabs>
        <w:ind w:left="432" w:hanging="432"/>
      </w:pPr>
      <w:rPr>
        <w:rFonts w:ascii="Symbol" w:hAnsi="Symbol" w:hint="default"/>
        <w:color w:val="333399"/>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F9232C"/>
    <w:multiLevelType w:val="hybridMultilevel"/>
    <w:tmpl w:val="2FEA69DA"/>
    <w:lvl w:ilvl="0" w:tplc="459CFBD6">
      <w:start w:val="1"/>
      <w:numFmt w:val="bullet"/>
      <w:lvlText w:val=""/>
      <w:lvlJc w:val="left"/>
      <w:pPr>
        <w:tabs>
          <w:tab w:val="num" w:pos="432"/>
        </w:tabs>
        <w:ind w:left="432" w:hanging="432"/>
      </w:pPr>
      <w:rPr>
        <w:rFonts w:ascii="Symbol" w:hAnsi="Symbol" w:hint="default"/>
        <w:b/>
        <w:i w:val="0"/>
        <w:color w:val="003366"/>
        <w:sz w:val="16"/>
        <w:szCs w:val="16"/>
        <w14:shadow w14:blurRad="0" w14:dist="0" w14:dir="0" w14:sx="0" w14:sy="0" w14:kx="0" w14:ky="0" w14:algn="none">
          <w14:srgbClr w14:val="000000"/>
        </w14:shadow>
        <w14:textOutline w14:w="0" w14:cap="rnd" w14:cmpd="sng" w14:algn="ctr">
          <w14:noFill/>
          <w14:prstDash w14:val="solid"/>
          <w14:bevel/>
        </w14:textOutline>
      </w:rPr>
    </w:lvl>
    <w:lvl w:ilvl="1" w:tplc="01989530">
      <w:start w:val="1"/>
      <w:numFmt w:val="bullet"/>
      <w:lvlText w:val=""/>
      <w:lvlJc w:val="left"/>
      <w:pPr>
        <w:tabs>
          <w:tab w:val="num" w:pos="1512"/>
        </w:tabs>
        <w:ind w:left="1512" w:hanging="432"/>
      </w:pPr>
      <w:rPr>
        <w:rFonts w:ascii="Symbol" w:hAnsi="Symbol" w:hint="default"/>
        <w:b/>
        <w:i w:val="0"/>
        <w:color w:val="003366"/>
        <w:sz w:val="16"/>
        <w:szCs w:val="16"/>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50283"/>
    <w:multiLevelType w:val="multilevel"/>
    <w:tmpl w:val="A666FFDA"/>
    <w:lvl w:ilvl="0">
      <w:start w:val="1"/>
      <w:numFmt w:val="decimal"/>
      <w:lvlText w:val="%1."/>
      <w:lvlJc w:val="left"/>
      <w:pPr>
        <w:tabs>
          <w:tab w:val="num" w:pos="360"/>
        </w:tabs>
        <w:ind w:left="360" w:hanging="360"/>
      </w:pPr>
      <w:rPr>
        <w:rFonts w:ascii="Tahoma" w:hAnsi="Tahoma" w:hint="default"/>
        <w:b/>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F94811"/>
    <w:multiLevelType w:val="hybridMultilevel"/>
    <w:tmpl w:val="A0B61364"/>
    <w:lvl w:ilvl="0" w:tplc="0D7EF494">
      <w:start w:val="1"/>
      <w:numFmt w:val="lowerLetter"/>
      <w:lvlText w:val="%1."/>
      <w:lvlJc w:val="left"/>
      <w:pPr>
        <w:tabs>
          <w:tab w:val="num" w:pos="864"/>
        </w:tabs>
        <w:ind w:left="864" w:hanging="432"/>
      </w:pPr>
      <w:rPr>
        <w:rFonts w:ascii="Century" w:hAnsi="Century" w:hint="default"/>
        <w:b/>
        <w:i w:val="0"/>
        <w:color w:val="333399"/>
        <w:sz w:val="22"/>
        <w:szCs w:val="22"/>
        <w14:shadow w14:blurRad="0" w14:dist="0" w14:dir="0" w14:sx="0" w14:sy="0" w14:kx="0" w14:ky="0" w14:algn="none">
          <w14:srgbClr w14:val="000000"/>
        </w14:shadow>
        <w14:textOutline w14:w="0" w14:cap="rnd" w14:cmpd="sng" w14:algn="ctr">
          <w14:noFill/>
          <w14:prstDash w14:val="solid"/>
          <w14:bevel/>
        </w14:textOutline>
      </w:rPr>
    </w:lvl>
    <w:lvl w:ilvl="1" w:tplc="D7DC9D90">
      <w:start w:val="1"/>
      <w:numFmt w:val="bullet"/>
      <w:lvlText w:val=""/>
      <w:lvlJc w:val="left"/>
      <w:pPr>
        <w:tabs>
          <w:tab w:val="num" w:pos="432"/>
        </w:tabs>
        <w:ind w:left="432" w:hanging="432"/>
      </w:pPr>
      <w:rPr>
        <w:rFonts w:ascii="Symbol" w:hAnsi="Symbol" w:hint="default"/>
        <w:color w:val="0000FF"/>
        <w:sz w:val="16"/>
        <w:szCs w:val="16"/>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117523C"/>
    <w:multiLevelType w:val="hybridMultilevel"/>
    <w:tmpl w:val="A666FFDA"/>
    <w:lvl w:ilvl="0" w:tplc="FFFFFFFF">
      <w:start w:val="1"/>
      <w:numFmt w:val="decimal"/>
      <w:lvlText w:val="%1."/>
      <w:lvlJc w:val="left"/>
      <w:pPr>
        <w:tabs>
          <w:tab w:val="num" w:pos="360"/>
        </w:tabs>
        <w:ind w:left="360" w:hanging="360"/>
      </w:pPr>
      <w:rPr>
        <w:rFonts w:ascii="Tahoma" w:hAnsi="Tahoma" w:hint="default"/>
        <w:b/>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910281"/>
    <w:multiLevelType w:val="hybridMultilevel"/>
    <w:tmpl w:val="5D562FC6"/>
    <w:lvl w:ilvl="0" w:tplc="C2745426">
      <w:start w:val="1"/>
      <w:numFmt w:val="bullet"/>
      <w:lvlText w:val=""/>
      <w:lvlJc w:val="left"/>
      <w:pPr>
        <w:tabs>
          <w:tab w:val="num" w:pos="432"/>
        </w:tabs>
        <w:ind w:left="432" w:hanging="432"/>
      </w:pPr>
      <w:rPr>
        <w:rFonts w:ascii="Symbol" w:hAnsi="Symbol" w:hint="default"/>
        <w:color w:val="003366"/>
        <w:sz w:val="20"/>
        <w:szCs w:val="16"/>
        <w14:shadow w14:blurRad="0" w14:dist="0" w14:dir="0" w14:sx="0" w14:sy="0" w14:kx="0" w14:ky="0" w14:algn="none">
          <w14:srgbClr w14:val="000000"/>
        </w14:shadow>
        <w14:textOutline w14:w="0" w14:cap="rnd" w14:cmpd="sng" w14:algn="ctr">
          <w14:noFill/>
          <w14:prstDash w14:val="solid"/>
          <w14:bevel/>
        </w14:textOutline>
      </w:rPr>
    </w:lvl>
    <w:lvl w:ilvl="1" w:tplc="D5CA61A2">
      <w:numFmt w:val="bullet"/>
      <w:lvlText w:val="-"/>
      <w:lvlJc w:val="left"/>
      <w:pPr>
        <w:tabs>
          <w:tab w:val="num" w:pos="1440"/>
        </w:tabs>
        <w:ind w:left="1440" w:hanging="360"/>
      </w:pPr>
      <w:rPr>
        <w:rFonts w:ascii="Century" w:eastAsia="Times New Roman" w:hAnsi="Century"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180531"/>
    <w:multiLevelType w:val="hybridMultilevel"/>
    <w:tmpl w:val="96F4AF4A"/>
    <w:lvl w:ilvl="0" w:tplc="C03C305A">
      <w:start w:val="1"/>
      <w:numFmt w:val="bullet"/>
      <w:lvlText w:val=""/>
      <w:lvlJc w:val="left"/>
      <w:pPr>
        <w:tabs>
          <w:tab w:val="num" w:pos="432"/>
        </w:tabs>
        <w:ind w:left="432" w:hanging="432"/>
      </w:pPr>
      <w:rPr>
        <w:rFonts w:ascii="Symbol" w:hAnsi="Symbol" w:hint="default"/>
        <w:color w:val="333399"/>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153B7"/>
    <w:multiLevelType w:val="hybridMultilevel"/>
    <w:tmpl w:val="D8803B8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52641B"/>
    <w:multiLevelType w:val="hybridMultilevel"/>
    <w:tmpl w:val="981A835C"/>
    <w:lvl w:ilvl="0" w:tplc="7322640C">
      <w:numFmt w:val="bullet"/>
      <w:lvlText w:val="-"/>
      <w:lvlJc w:val="left"/>
      <w:pPr>
        <w:ind w:left="1080" w:hanging="360"/>
      </w:pPr>
      <w:rPr>
        <w:rFonts w:ascii="Calibri" w:eastAsia="Times New Roman"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FA6AA0"/>
    <w:multiLevelType w:val="hybridMultilevel"/>
    <w:tmpl w:val="C41AC910"/>
    <w:lvl w:ilvl="0" w:tplc="E2928948">
      <w:start w:val="1"/>
      <w:numFmt w:val="upperLetter"/>
      <w:lvlText w:val="%1."/>
      <w:lvlJc w:val="left"/>
      <w:pPr>
        <w:tabs>
          <w:tab w:val="num" w:pos="432"/>
        </w:tabs>
        <w:ind w:left="432" w:hanging="432"/>
      </w:pPr>
      <w:rPr>
        <w:rFonts w:ascii="Calibri" w:hAnsi="Calibri" w:hint="default"/>
        <w:b/>
        <w:i w:val="0"/>
        <w:color w:val="003366"/>
        <w:sz w:val="24"/>
        <w:szCs w:val="2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C824AA4"/>
    <w:multiLevelType w:val="hybridMultilevel"/>
    <w:tmpl w:val="D5303692"/>
    <w:lvl w:ilvl="0" w:tplc="5344D656">
      <w:start w:val="1"/>
      <w:numFmt w:val="decimal"/>
      <w:lvlText w:val="%1."/>
      <w:lvlJc w:val="left"/>
      <w:pPr>
        <w:tabs>
          <w:tab w:val="num" w:pos="432"/>
        </w:tabs>
        <w:ind w:left="432" w:hanging="432"/>
      </w:pPr>
      <w:rPr>
        <w:rFonts w:ascii="Tahoma" w:hAnsi="Tahoma" w:hint="default"/>
        <w:b/>
        <w:sz w:val="20"/>
        <w:szCs w:val="20"/>
      </w:rPr>
    </w:lvl>
    <w:lvl w:ilvl="1" w:tplc="FFFFFFFF">
      <w:start w:val="1"/>
      <w:numFmt w:val="decimal"/>
      <w:lvlText w:val="%2."/>
      <w:lvlJc w:val="left"/>
      <w:pPr>
        <w:tabs>
          <w:tab w:val="num" w:pos="1440"/>
        </w:tabs>
        <w:ind w:left="1440" w:hanging="360"/>
      </w:pPr>
      <w:rPr>
        <w:rFonts w:hint="default"/>
        <w:b/>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33511160">
    <w:abstractNumId w:val="26"/>
  </w:num>
  <w:num w:numId="2" w16cid:durableId="1083333654">
    <w:abstractNumId w:val="38"/>
  </w:num>
  <w:num w:numId="3" w16cid:durableId="1276061937">
    <w:abstractNumId w:val="8"/>
  </w:num>
  <w:num w:numId="4" w16cid:durableId="87043495">
    <w:abstractNumId w:val="32"/>
  </w:num>
  <w:num w:numId="5" w16cid:durableId="8607506">
    <w:abstractNumId w:val="20"/>
  </w:num>
  <w:num w:numId="6" w16cid:durableId="310059455">
    <w:abstractNumId w:val="14"/>
  </w:num>
  <w:num w:numId="7" w16cid:durableId="370226832">
    <w:abstractNumId w:val="35"/>
  </w:num>
  <w:num w:numId="8" w16cid:durableId="1148475189">
    <w:abstractNumId w:val="15"/>
  </w:num>
  <w:num w:numId="9" w16cid:durableId="703291619">
    <w:abstractNumId w:val="39"/>
  </w:num>
  <w:num w:numId="10" w16cid:durableId="1614895282">
    <w:abstractNumId w:val="33"/>
  </w:num>
  <w:num w:numId="11" w16cid:durableId="1544244629">
    <w:abstractNumId w:val="22"/>
  </w:num>
  <w:num w:numId="12" w16cid:durableId="1593009059">
    <w:abstractNumId w:val="0"/>
  </w:num>
  <w:num w:numId="13" w16cid:durableId="1444373854">
    <w:abstractNumId w:val="30"/>
  </w:num>
  <w:num w:numId="14" w16cid:durableId="46494121">
    <w:abstractNumId w:val="21"/>
  </w:num>
  <w:num w:numId="15" w16cid:durableId="1192302604">
    <w:abstractNumId w:val="27"/>
  </w:num>
  <w:num w:numId="16" w16cid:durableId="1610972347">
    <w:abstractNumId w:val="23"/>
  </w:num>
  <w:num w:numId="17" w16cid:durableId="1654531358">
    <w:abstractNumId w:val="42"/>
  </w:num>
  <w:num w:numId="18" w16cid:durableId="2069181196">
    <w:abstractNumId w:val="19"/>
  </w:num>
  <w:num w:numId="19" w16cid:durableId="1480460070">
    <w:abstractNumId w:val="28"/>
  </w:num>
  <w:num w:numId="20" w16cid:durableId="2119135293">
    <w:abstractNumId w:val="36"/>
  </w:num>
  <w:num w:numId="21" w16cid:durableId="948972077">
    <w:abstractNumId w:val="3"/>
  </w:num>
  <w:num w:numId="22" w16cid:durableId="1933777026">
    <w:abstractNumId w:val="41"/>
  </w:num>
  <w:num w:numId="23" w16cid:durableId="2100825915">
    <w:abstractNumId w:val="6"/>
  </w:num>
  <w:num w:numId="24" w16cid:durableId="834342765">
    <w:abstractNumId w:val="1"/>
  </w:num>
  <w:num w:numId="25" w16cid:durableId="1449006617">
    <w:abstractNumId w:val="9"/>
  </w:num>
  <w:num w:numId="26" w16cid:durableId="2016305330">
    <w:abstractNumId w:val="29"/>
  </w:num>
  <w:num w:numId="27" w16cid:durableId="1125002759">
    <w:abstractNumId w:val="37"/>
  </w:num>
  <w:num w:numId="28" w16cid:durableId="1835221219">
    <w:abstractNumId w:val="4"/>
  </w:num>
  <w:num w:numId="29" w16cid:durableId="859588231">
    <w:abstractNumId w:val="18"/>
  </w:num>
  <w:num w:numId="30" w16cid:durableId="895896399">
    <w:abstractNumId w:val="7"/>
  </w:num>
  <w:num w:numId="31" w16cid:durableId="1180239466">
    <w:abstractNumId w:val="10"/>
  </w:num>
  <w:num w:numId="32" w16cid:durableId="136387650">
    <w:abstractNumId w:val="34"/>
  </w:num>
  <w:num w:numId="33" w16cid:durableId="1804079920">
    <w:abstractNumId w:val="16"/>
  </w:num>
  <w:num w:numId="34" w16cid:durableId="2825437">
    <w:abstractNumId w:val="2"/>
  </w:num>
  <w:num w:numId="35" w16cid:durableId="1427655884">
    <w:abstractNumId w:val="11"/>
  </w:num>
  <w:num w:numId="36" w16cid:durableId="408774068">
    <w:abstractNumId w:val="5"/>
  </w:num>
  <w:num w:numId="37" w16cid:durableId="117189935">
    <w:abstractNumId w:val="12"/>
  </w:num>
  <w:num w:numId="38" w16cid:durableId="483089589">
    <w:abstractNumId w:val="40"/>
  </w:num>
  <w:num w:numId="39" w16cid:durableId="520749231">
    <w:abstractNumId w:val="31"/>
  </w:num>
  <w:num w:numId="40" w16cid:durableId="1305282823">
    <w:abstractNumId w:val="13"/>
  </w:num>
  <w:num w:numId="41" w16cid:durableId="1775055191">
    <w:abstractNumId w:val="17"/>
  </w:num>
  <w:num w:numId="42" w16cid:durableId="1177190082">
    <w:abstractNumId w:val="24"/>
  </w:num>
  <w:num w:numId="43" w16cid:durableId="3757422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C2"/>
    <w:rsid w:val="00002CE2"/>
    <w:rsid w:val="000031F0"/>
    <w:rsid w:val="00005B99"/>
    <w:rsid w:val="00011438"/>
    <w:rsid w:val="000117C3"/>
    <w:rsid w:val="0001423B"/>
    <w:rsid w:val="00014A59"/>
    <w:rsid w:val="000152EA"/>
    <w:rsid w:val="00016700"/>
    <w:rsid w:val="00021F8F"/>
    <w:rsid w:val="00023A5F"/>
    <w:rsid w:val="000263F4"/>
    <w:rsid w:val="00026A01"/>
    <w:rsid w:val="00027D13"/>
    <w:rsid w:val="0003017C"/>
    <w:rsid w:val="000301D5"/>
    <w:rsid w:val="0003067A"/>
    <w:rsid w:val="000310C9"/>
    <w:rsid w:val="0003780E"/>
    <w:rsid w:val="00037C8A"/>
    <w:rsid w:val="000422A2"/>
    <w:rsid w:val="00042F60"/>
    <w:rsid w:val="000451ED"/>
    <w:rsid w:val="000453AE"/>
    <w:rsid w:val="000633C9"/>
    <w:rsid w:val="00063F14"/>
    <w:rsid w:val="000677DD"/>
    <w:rsid w:val="00072F77"/>
    <w:rsid w:val="00073A1F"/>
    <w:rsid w:val="000755DC"/>
    <w:rsid w:val="00076C29"/>
    <w:rsid w:val="000821E5"/>
    <w:rsid w:val="000856BE"/>
    <w:rsid w:val="00090D91"/>
    <w:rsid w:val="000917FE"/>
    <w:rsid w:val="00092352"/>
    <w:rsid w:val="00094FEE"/>
    <w:rsid w:val="000A12DE"/>
    <w:rsid w:val="000A54BF"/>
    <w:rsid w:val="000A6200"/>
    <w:rsid w:val="000A7873"/>
    <w:rsid w:val="000B0813"/>
    <w:rsid w:val="000B22D8"/>
    <w:rsid w:val="000B27A9"/>
    <w:rsid w:val="000B6E05"/>
    <w:rsid w:val="000C2AB9"/>
    <w:rsid w:val="000C652E"/>
    <w:rsid w:val="000C700F"/>
    <w:rsid w:val="000C7C9B"/>
    <w:rsid w:val="000D0BE0"/>
    <w:rsid w:val="000D10A3"/>
    <w:rsid w:val="000D2924"/>
    <w:rsid w:val="000D2A2F"/>
    <w:rsid w:val="000D6F70"/>
    <w:rsid w:val="000F3988"/>
    <w:rsid w:val="000F4390"/>
    <w:rsid w:val="000F5569"/>
    <w:rsid w:val="000F68A2"/>
    <w:rsid w:val="000F6B2E"/>
    <w:rsid w:val="00100D49"/>
    <w:rsid w:val="00104865"/>
    <w:rsid w:val="00105B01"/>
    <w:rsid w:val="00106646"/>
    <w:rsid w:val="00107D1E"/>
    <w:rsid w:val="001108A0"/>
    <w:rsid w:val="00113C6A"/>
    <w:rsid w:val="00116A98"/>
    <w:rsid w:val="00117DE6"/>
    <w:rsid w:val="001275CF"/>
    <w:rsid w:val="00130B82"/>
    <w:rsid w:val="00136AAD"/>
    <w:rsid w:val="00137843"/>
    <w:rsid w:val="001418F7"/>
    <w:rsid w:val="00143973"/>
    <w:rsid w:val="0014598B"/>
    <w:rsid w:val="00155ADB"/>
    <w:rsid w:val="001577A5"/>
    <w:rsid w:val="00170A8F"/>
    <w:rsid w:val="00170EEE"/>
    <w:rsid w:val="00171E32"/>
    <w:rsid w:val="00173C7E"/>
    <w:rsid w:val="00174A90"/>
    <w:rsid w:val="00177A8D"/>
    <w:rsid w:val="00177EEC"/>
    <w:rsid w:val="001805D9"/>
    <w:rsid w:val="001816A8"/>
    <w:rsid w:val="001867F2"/>
    <w:rsid w:val="00186B51"/>
    <w:rsid w:val="00191D8A"/>
    <w:rsid w:val="00194E6B"/>
    <w:rsid w:val="00197258"/>
    <w:rsid w:val="001A0088"/>
    <w:rsid w:val="001A02AA"/>
    <w:rsid w:val="001A05FD"/>
    <w:rsid w:val="001A20DE"/>
    <w:rsid w:val="001A3E1D"/>
    <w:rsid w:val="001B0E7D"/>
    <w:rsid w:val="001B32D7"/>
    <w:rsid w:val="001B3ACC"/>
    <w:rsid w:val="001B5299"/>
    <w:rsid w:val="001B6365"/>
    <w:rsid w:val="001B7FC6"/>
    <w:rsid w:val="001C2219"/>
    <w:rsid w:val="001C3864"/>
    <w:rsid w:val="001C3A51"/>
    <w:rsid w:val="001C6267"/>
    <w:rsid w:val="001C75A3"/>
    <w:rsid w:val="001D1483"/>
    <w:rsid w:val="001D17A8"/>
    <w:rsid w:val="001D312B"/>
    <w:rsid w:val="001D4571"/>
    <w:rsid w:val="001D4F72"/>
    <w:rsid w:val="001E2102"/>
    <w:rsid w:val="001E22FF"/>
    <w:rsid w:val="001E2825"/>
    <w:rsid w:val="001E3993"/>
    <w:rsid w:val="001F5EF3"/>
    <w:rsid w:val="001F75B1"/>
    <w:rsid w:val="00201490"/>
    <w:rsid w:val="00204146"/>
    <w:rsid w:val="002052CC"/>
    <w:rsid w:val="002066D4"/>
    <w:rsid w:val="002110B7"/>
    <w:rsid w:val="002130DB"/>
    <w:rsid w:val="00214AC3"/>
    <w:rsid w:val="00216AC7"/>
    <w:rsid w:val="00222857"/>
    <w:rsid w:val="002228F9"/>
    <w:rsid w:val="0022623B"/>
    <w:rsid w:val="00227134"/>
    <w:rsid w:val="00230C5D"/>
    <w:rsid w:val="00232D62"/>
    <w:rsid w:val="0023443A"/>
    <w:rsid w:val="00237CE1"/>
    <w:rsid w:val="0024130F"/>
    <w:rsid w:val="002440F4"/>
    <w:rsid w:val="0024420B"/>
    <w:rsid w:val="00244FB2"/>
    <w:rsid w:val="0024561F"/>
    <w:rsid w:val="00245EAD"/>
    <w:rsid w:val="00246981"/>
    <w:rsid w:val="00246DFF"/>
    <w:rsid w:val="00252349"/>
    <w:rsid w:val="00253455"/>
    <w:rsid w:val="00253696"/>
    <w:rsid w:val="00256472"/>
    <w:rsid w:val="002569CC"/>
    <w:rsid w:val="00257975"/>
    <w:rsid w:val="00262593"/>
    <w:rsid w:val="00262C24"/>
    <w:rsid w:val="00267CE6"/>
    <w:rsid w:val="00270D49"/>
    <w:rsid w:val="00271960"/>
    <w:rsid w:val="00271C2F"/>
    <w:rsid w:val="00274563"/>
    <w:rsid w:val="0027771E"/>
    <w:rsid w:val="00284D6F"/>
    <w:rsid w:val="0028552F"/>
    <w:rsid w:val="00287B27"/>
    <w:rsid w:val="00290C7F"/>
    <w:rsid w:val="00291C65"/>
    <w:rsid w:val="00293641"/>
    <w:rsid w:val="0029367E"/>
    <w:rsid w:val="00295DEC"/>
    <w:rsid w:val="002965A5"/>
    <w:rsid w:val="0029750E"/>
    <w:rsid w:val="002A2364"/>
    <w:rsid w:val="002A3C5C"/>
    <w:rsid w:val="002A4259"/>
    <w:rsid w:val="002A7BB6"/>
    <w:rsid w:val="002A7FB9"/>
    <w:rsid w:val="002B2609"/>
    <w:rsid w:val="002B5669"/>
    <w:rsid w:val="002B5856"/>
    <w:rsid w:val="002B6938"/>
    <w:rsid w:val="002B71E4"/>
    <w:rsid w:val="002C36BF"/>
    <w:rsid w:val="002C5E34"/>
    <w:rsid w:val="002D0000"/>
    <w:rsid w:val="002D19BA"/>
    <w:rsid w:val="002D2733"/>
    <w:rsid w:val="002D5725"/>
    <w:rsid w:val="002D7DAA"/>
    <w:rsid w:val="002E07B6"/>
    <w:rsid w:val="002E15CA"/>
    <w:rsid w:val="002E65CE"/>
    <w:rsid w:val="002F1681"/>
    <w:rsid w:val="002F2618"/>
    <w:rsid w:val="002F3830"/>
    <w:rsid w:val="002F7874"/>
    <w:rsid w:val="002F790C"/>
    <w:rsid w:val="00300AF6"/>
    <w:rsid w:val="00300D3D"/>
    <w:rsid w:val="003027E3"/>
    <w:rsid w:val="003035DE"/>
    <w:rsid w:val="0030415F"/>
    <w:rsid w:val="0030437D"/>
    <w:rsid w:val="0030613F"/>
    <w:rsid w:val="0031273E"/>
    <w:rsid w:val="00312A5B"/>
    <w:rsid w:val="003144B6"/>
    <w:rsid w:val="00314CF4"/>
    <w:rsid w:val="0031555D"/>
    <w:rsid w:val="00320C87"/>
    <w:rsid w:val="00321497"/>
    <w:rsid w:val="0032266F"/>
    <w:rsid w:val="00332E46"/>
    <w:rsid w:val="0033486D"/>
    <w:rsid w:val="00336589"/>
    <w:rsid w:val="00337185"/>
    <w:rsid w:val="003406CD"/>
    <w:rsid w:val="00344ECA"/>
    <w:rsid w:val="0034516C"/>
    <w:rsid w:val="0035735F"/>
    <w:rsid w:val="00363B91"/>
    <w:rsid w:val="00367741"/>
    <w:rsid w:val="0037233D"/>
    <w:rsid w:val="00381164"/>
    <w:rsid w:val="003837EB"/>
    <w:rsid w:val="0038694A"/>
    <w:rsid w:val="0038720D"/>
    <w:rsid w:val="003913E7"/>
    <w:rsid w:val="00394F67"/>
    <w:rsid w:val="003A06BF"/>
    <w:rsid w:val="003A1910"/>
    <w:rsid w:val="003A1E60"/>
    <w:rsid w:val="003A2823"/>
    <w:rsid w:val="003B24C1"/>
    <w:rsid w:val="003B365C"/>
    <w:rsid w:val="003B41A5"/>
    <w:rsid w:val="003B5522"/>
    <w:rsid w:val="003B772F"/>
    <w:rsid w:val="003B777B"/>
    <w:rsid w:val="003C1645"/>
    <w:rsid w:val="003C5B80"/>
    <w:rsid w:val="003C61CF"/>
    <w:rsid w:val="003C7278"/>
    <w:rsid w:val="003C72AD"/>
    <w:rsid w:val="003C7662"/>
    <w:rsid w:val="003C779E"/>
    <w:rsid w:val="003D4998"/>
    <w:rsid w:val="003D6B42"/>
    <w:rsid w:val="003D76E4"/>
    <w:rsid w:val="003E0216"/>
    <w:rsid w:val="003E50AD"/>
    <w:rsid w:val="003E7209"/>
    <w:rsid w:val="003F0F67"/>
    <w:rsid w:val="003F6B61"/>
    <w:rsid w:val="00401159"/>
    <w:rsid w:val="00405E82"/>
    <w:rsid w:val="0040719F"/>
    <w:rsid w:val="004078B2"/>
    <w:rsid w:val="004108C7"/>
    <w:rsid w:val="0041381F"/>
    <w:rsid w:val="00413875"/>
    <w:rsid w:val="0042142D"/>
    <w:rsid w:val="004264AA"/>
    <w:rsid w:val="00430E9B"/>
    <w:rsid w:val="00432CA0"/>
    <w:rsid w:val="0043357D"/>
    <w:rsid w:val="00435BDD"/>
    <w:rsid w:val="00435CB6"/>
    <w:rsid w:val="00436906"/>
    <w:rsid w:val="00444D2A"/>
    <w:rsid w:val="00446E03"/>
    <w:rsid w:val="00450920"/>
    <w:rsid w:val="00452F9F"/>
    <w:rsid w:val="00454C93"/>
    <w:rsid w:val="00456295"/>
    <w:rsid w:val="0046149E"/>
    <w:rsid w:val="00464272"/>
    <w:rsid w:val="0046609B"/>
    <w:rsid w:val="004726B0"/>
    <w:rsid w:val="00477B72"/>
    <w:rsid w:val="004824A0"/>
    <w:rsid w:val="004914BC"/>
    <w:rsid w:val="00492E9D"/>
    <w:rsid w:val="0049305A"/>
    <w:rsid w:val="00493AEE"/>
    <w:rsid w:val="004947F8"/>
    <w:rsid w:val="00496677"/>
    <w:rsid w:val="00497233"/>
    <w:rsid w:val="004A14C8"/>
    <w:rsid w:val="004A5201"/>
    <w:rsid w:val="004B0771"/>
    <w:rsid w:val="004B454C"/>
    <w:rsid w:val="004C0EFB"/>
    <w:rsid w:val="004C5236"/>
    <w:rsid w:val="004D09CD"/>
    <w:rsid w:val="004D7075"/>
    <w:rsid w:val="004D79CB"/>
    <w:rsid w:val="004E019B"/>
    <w:rsid w:val="004E16BE"/>
    <w:rsid w:val="004E2326"/>
    <w:rsid w:val="004E399F"/>
    <w:rsid w:val="004E4D68"/>
    <w:rsid w:val="004E6E84"/>
    <w:rsid w:val="004E7A08"/>
    <w:rsid w:val="004F115B"/>
    <w:rsid w:val="004F1792"/>
    <w:rsid w:val="004F3837"/>
    <w:rsid w:val="004F5659"/>
    <w:rsid w:val="004F5B30"/>
    <w:rsid w:val="004F6605"/>
    <w:rsid w:val="004F6FC5"/>
    <w:rsid w:val="004F75A0"/>
    <w:rsid w:val="005051BC"/>
    <w:rsid w:val="00506A6E"/>
    <w:rsid w:val="00510CF8"/>
    <w:rsid w:val="005132BD"/>
    <w:rsid w:val="0051581D"/>
    <w:rsid w:val="005158DC"/>
    <w:rsid w:val="005211A4"/>
    <w:rsid w:val="0052294E"/>
    <w:rsid w:val="00523E74"/>
    <w:rsid w:val="00526969"/>
    <w:rsid w:val="005274F2"/>
    <w:rsid w:val="00536B9D"/>
    <w:rsid w:val="00541213"/>
    <w:rsid w:val="0054144B"/>
    <w:rsid w:val="00544322"/>
    <w:rsid w:val="005445AD"/>
    <w:rsid w:val="00550884"/>
    <w:rsid w:val="0055193A"/>
    <w:rsid w:val="00552147"/>
    <w:rsid w:val="005529E1"/>
    <w:rsid w:val="005539F3"/>
    <w:rsid w:val="005540DF"/>
    <w:rsid w:val="00556159"/>
    <w:rsid w:val="00560F73"/>
    <w:rsid w:val="00562AE4"/>
    <w:rsid w:val="00563A2F"/>
    <w:rsid w:val="00564566"/>
    <w:rsid w:val="00564B7F"/>
    <w:rsid w:val="0056759B"/>
    <w:rsid w:val="00573AFF"/>
    <w:rsid w:val="00573F5A"/>
    <w:rsid w:val="00575358"/>
    <w:rsid w:val="005763BD"/>
    <w:rsid w:val="00576527"/>
    <w:rsid w:val="00577D84"/>
    <w:rsid w:val="00577EF0"/>
    <w:rsid w:val="005808E9"/>
    <w:rsid w:val="0058264F"/>
    <w:rsid w:val="00585B1E"/>
    <w:rsid w:val="00587579"/>
    <w:rsid w:val="005878EC"/>
    <w:rsid w:val="00590989"/>
    <w:rsid w:val="0059193B"/>
    <w:rsid w:val="005934AC"/>
    <w:rsid w:val="00597CC5"/>
    <w:rsid w:val="005A285D"/>
    <w:rsid w:val="005A379A"/>
    <w:rsid w:val="005A530D"/>
    <w:rsid w:val="005A6A09"/>
    <w:rsid w:val="005B3685"/>
    <w:rsid w:val="005C0891"/>
    <w:rsid w:val="005C2667"/>
    <w:rsid w:val="005C4760"/>
    <w:rsid w:val="005C5018"/>
    <w:rsid w:val="005C59D2"/>
    <w:rsid w:val="005C5DAF"/>
    <w:rsid w:val="005C755A"/>
    <w:rsid w:val="005C78A8"/>
    <w:rsid w:val="005D244E"/>
    <w:rsid w:val="005D5C08"/>
    <w:rsid w:val="005E7ADF"/>
    <w:rsid w:val="005F0309"/>
    <w:rsid w:val="005F0AA6"/>
    <w:rsid w:val="005F194E"/>
    <w:rsid w:val="005F20E8"/>
    <w:rsid w:val="005F4080"/>
    <w:rsid w:val="0060123B"/>
    <w:rsid w:val="006127C7"/>
    <w:rsid w:val="00613344"/>
    <w:rsid w:val="00614C49"/>
    <w:rsid w:val="00620804"/>
    <w:rsid w:val="00621841"/>
    <w:rsid w:val="00622826"/>
    <w:rsid w:val="00622BA5"/>
    <w:rsid w:val="00625B0A"/>
    <w:rsid w:val="00626753"/>
    <w:rsid w:val="0063100A"/>
    <w:rsid w:val="00631334"/>
    <w:rsid w:val="00634B5A"/>
    <w:rsid w:val="00634CA8"/>
    <w:rsid w:val="00635E3D"/>
    <w:rsid w:val="00636120"/>
    <w:rsid w:val="00636306"/>
    <w:rsid w:val="00636DB8"/>
    <w:rsid w:val="00642B4C"/>
    <w:rsid w:val="00643A6C"/>
    <w:rsid w:val="0064501A"/>
    <w:rsid w:val="00650322"/>
    <w:rsid w:val="00650762"/>
    <w:rsid w:val="00651B3B"/>
    <w:rsid w:val="00655960"/>
    <w:rsid w:val="00656026"/>
    <w:rsid w:val="0065773E"/>
    <w:rsid w:val="00657F21"/>
    <w:rsid w:val="0066140F"/>
    <w:rsid w:val="00666B11"/>
    <w:rsid w:val="0066727C"/>
    <w:rsid w:val="00670A7D"/>
    <w:rsid w:val="00672062"/>
    <w:rsid w:val="00672FCD"/>
    <w:rsid w:val="006773D6"/>
    <w:rsid w:val="00683B83"/>
    <w:rsid w:val="006873F3"/>
    <w:rsid w:val="00695371"/>
    <w:rsid w:val="006956F4"/>
    <w:rsid w:val="00696C9B"/>
    <w:rsid w:val="006A374B"/>
    <w:rsid w:val="006A40E0"/>
    <w:rsid w:val="006A4E3D"/>
    <w:rsid w:val="006B08EA"/>
    <w:rsid w:val="006B1E99"/>
    <w:rsid w:val="006B42DC"/>
    <w:rsid w:val="006B46AB"/>
    <w:rsid w:val="006B4CB7"/>
    <w:rsid w:val="006B5F12"/>
    <w:rsid w:val="006B65C8"/>
    <w:rsid w:val="006B6D44"/>
    <w:rsid w:val="006B7172"/>
    <w:rsid w:val="006B7A71"/>
    <w:rsid w:val="006B7FAB"/>
    <w:rsid w:val="006C54D5"/>
    <w:rsid w:val="006C5E43"/>
    <w:rsid w:val="006D0A11"/>
    <w:rsid w:val="006D7561"/>
    <w:rsid w:val="006E3CF0"/>
    <w:rsid w:val="006E62D2"/>
    <w:rsid w:val="006E637E"/>
    <w:rsid w:val="006E65AF"/>
    <w:rsid w:val="006E664D"/>
    <w:rsid w:val="006E6EB8"/>
    <w:rsid w:val="006E72F0"/>
    <w:rsid w:val="006F1263"/>
    <w:rsid w:val="006F2275"/>
    <w:rsid w:val="006F2302"/>
    <w:rsid w:val="006F3B2B"/>
    <w:rsid w:val="007005D9"/>
    <w:rsid w:val="00700868"/>
    <w:rsid w:val="00700E75"/>
    <w:rsid w:val="0070105E"/>
    <w:rsid w:val="0070173F"/>
    <w:rsid w:val="007029E7"/>
    <w:rsid w:val="00703FA3"/>
    <w:rsid w:val="0070730C"/>
    <w:rsid w:val="00707DFF"/>
    <w:rsid w:val="00710020"/>
    <w:rsid w:val="00712CB6"/>
    <w:rsid w:val="00713161"/>
    <w:rsid w:val="00714EBF"/>
    <w:rsid w:val="00717693"/>
    <w:rsid w:val="00721024"/>
    <w:rsid w:val="00722827"/>
    <w:rsid w:val="0072542F"/>
    <w:rsid w:val="0072768D"/>
    <w:rsid w:val="00730164"/>
    <w:rsid w:val="00731153"/>
    <w:rsid w:val="00733963"/>
    <w:rsid w:val="00734B2B"/>
    <w:rsid w:val="00734F21"/>
    <w:rsid w:val="0074390B"/>
    <w:rsid w:val="00747BDD"/>
    <w:rsid w:val="007506A0"/>
    <w:rsid w:val="00752F70"/>
    <w:rsid w:val="00754928"/>
    <w:rsid w:val="0075576D"/>
    <w:rsid w:val="00761059"/>
    <w:rsid w:val="00761F98"/>
    <w:rsid w:val="00763D1A"/>
    <w:rsid w:val="0076599B"/>
    <w:rsid w:val="0076663A"/>
    <w:rsid w:val="00771CE8"/>
    <w:rsid w:val="00772810"/>
    <w:rsid w:val="00774DFC"/>
    <w:rsid w:val="007763FF"/>
    <w:rsid w:val="00777D71"/>
    <w:rsid w:val="0078074F"/>
    <w:rsid w:val="00782757"/>
    <w:rsid w:val="007831C8"/>
    <w:rsid w:val="00787397"/>
    <w:rsid w:val="00793157"/>
    <w:rsid w:val="0079318F"/>
    <w:rsid w:val="00793F60"/>
    <w:rsid w:val="007955D8"/>
    <w:rsid w:val="007963EE"/>
    <w:rsid w:val="00796C54"/>
    <w:rsid w:val="007A04C7"/>
    <w:rsid w:val="007A07D8"/>
    <w:rsid w:val="007A68D2"/>
    <w:rsid w:val="007B0E3F"/>
    <w:rsid w:val="007B20A7"/>
    <w:rsid w:val="007B2279"/>
    <w:rsid w:val="007B4B0B"/>
    <w:rsid w:val="007B5F23"/>
    <w:rsid w:val="007B70C8"/>
    <w:rsid w:val="007B7648"/>
    <w:rsid w:val="007B789E"/>
    <w:rsid w:val="007C070D"/>
    <w:rsid w:val="007C13AD"/>
    <w:rsid w:val="007C1925"/>
    <w:rsid w:val="007C4B65"/>
    <w:rsid w:val="007C7455"/>
    <w:rsid w:val="007D1F59"/>
    <w:rsid w:val="007D270B"/>
    <w:rsid w:val="007D3BE6"/>
    <w:rsid w:val="007E25F1"/>
    <w:rsid w:val="007E61D6"/>
    <w:rsid w:val="007E6F84"/>
    <w:rsid w:val="007F15F8"/>
    <w:rsid w:val="007F3AEF"/>
    <w:rsid w:val="007F60F0"/>
    <w:rsid w:val="007F7AF5"/>
    <w:rsid w:val="00803413"/>
    <w:rsid w:val="00803C77"/>
    <w:rsid w:val="00806E79"/>
    <w:rsid w:val="00811BB9"/>
    <w:rsid w:val="00812887"/>
    <w:rsid w:val="008135AC"/>
    <w:rsid w:val="008252F6"/>
    <w:rsid w:val="00834D4A"/>
    <w:rsid w:val="00834EE2"/>
    <w:rsid w:val="00835B1A"/>
    <w:rsid w:val="0084010C"/>
    <w:rsid w:val="00843CD6"/>
    <w:rsid w:val="00852421"/>
    <w:rsid w:val="008553FE"/>
    <w:rsid w:val="0086226E"/>
    <w:rsid w:val="00864118"/>
    <w:rsid w:val="00874449"/>
    <w:rsid w:val="00874667"/>
    <w:rsid w:val="00874B30"/>
    <w:rsid w:val="0087626F"/>
    <w:rsid w:val="00882BED"/>
    <w:rsid w:val="0088393F"/>
    <w:rsid w:val="00884518"/>
    <w:rsid w:val="00884FE4"/>
    <w:rsid w:val="008850F3"/>
    <w:rsid w:val="00885CFA"/>
    <w:rsid w:val="00886325"/>
    <w:rsid w:val="008914E6"/>
    <w:rsid w:val="008915D5"/>
    <w:rsid w:val="008929D5"/>
    <w:rsid w:val="00893593"/>
    <w:rsid w:val="008939FC"/>
    <w:rsid w:val="008944F5"/>
    <w:rsid w:val="008960E5"/>
    <w:rsid w:val="008A5C94"/>
    <w:rsid w:val="008B0AFC"/>
    <w:rsid w:val="008B3C35"/>
    <w:rsid w:val="008B6A9E"/>
    <w:rsid w:val="008B6FDA"/>
    <w:rsid w:val="008C152C"/>
    <w:rsid w:val="008C257E"/>
    <w:rsid w:val="008C29D5"/>
    <w:rsid w:val="008C315B"/>
    <w:rsid w:val="008C35B9"/>
    <w:rsid w:val="008C3631"/>
    <w:rsid w:val="008C4554"/>
    <w:rsid w:val="008C654A"/>
    <w:rsid w:val="008C7DD9"/>
    <w:rsid w:val="008D0DE5"/>
    <w:rsid w:val="008D1C74"/>
    <w:rsid w:val="008D21D5"/>
    <w:rsid w:val="008D6195"/>
    <w:rsid w:val="008E0E31"/>
    <w:rsid w:val="008E56E2"/>
    <w:rsid w:val="008E582E"/>
    <w:rsid w:val="008F1531"/>
    <w:rsid w:val="008F3CEF"/>
    <w:rsid w:val="008F54CC"/>
    <w:rsid w:val="008F56E3"/>
    <w:rsid w:val="00905085"/>
    <w:rsid w:val="0090749A"/>
    <w:rsid w:val="00910005"/>
    <w:rsid w:val="0091036A"/>
    <w:rsid w:val="009131F2"/>
    <w:rsid w:val="00913B29"/>
    <w:rsid w:val="009142DC"/>
    <w:rsid w:val="00920190"/>
    <w:rsid w:val="00921B3F"/>
    <w:rsid w:val="00923F70"/>
    <w:rsid w:val="00924418"/>
    <w:rsid w:val="00927BB8"/>
    <w:rsid w:val="0093195E"/>
    <w:rsid w:val="00933B26"/>
    <w:rsid w:val="00934C74"/>
    <w:rsid w:val="00934F2A"/>
    <w:rsid w:val="00935879"/>
    <w:rsid w:val="00936325"/>
    <w:rsid w:val="00937198"/>
    <w:rsid w:val="009375CB"/>
    <w:rsid w:val="00942231"/>
    <w:rsid w:val="00944F6B"/>
    <w:rsid w:val="00945221"/>
    <w:rsid w:val="0094747A"/>
    <w:rsid w:val="00947709"/>
    <w:rsid w:val="009518BB"/>
    <w:rsid w:val="00953936"/>
    <w:rsid w:val="0095451F"/>
    <w:rsid w:val="00957AFC"/>
    <w:rsid w:val="009612A0"/>
    <w:rsid w:val="009614B5"/>
    <w:rsid w:val="00964FF6"/>
    <w:rsid w:val="009662B7"/>
    <w:rsid w:val="00966741"/>
    <w:rsid w:val="00967E52"/>
    <w:rsid w:val="009716C9"/>
    <w:rsid w:val="00971BBB"/>
    <w:rsid w:val="00971D63"/>
    <w:rsid w:val="00973FFC"/>
    <w:rsid w:val="00976F1A"/>
    <w:rsid w:val="00980FF4"/>
    <w:rsid w:val="00981E29"/>
    <w:rsid w:val="009830C6"/>
    <w:rsid w:val="009856FB"/>
    <w:rsid w:val="00986780"/>
    <w:rsid w:val="009878A6"/>
    <w:rsid w:val="009879E3"/>
    <w:rsid w:val="00987A50"/>
    <w:rsid w:val="00987DC1"/>
    <w:rsid w:val="009938E3"/>
    <w:rsid w:val="00993FD2"/>
    <w:rsid w:val="00994511"/>
    <w:rsid w:val="00995441"/>
    <w:rsid w:val="00997FA4"/>
    <w:rsid w:val="009A08CF"/>
    <w:rsid w:val="009A09DB"/>
    <w:rsid w:val="009A397B"/>
    <w:rsid w:val="009A4911"/>
    <w:rsid w:val="009A53DA"/>
    <w:rsid w:val="009A5793"/>
    <w:rsid w:val="009B1FA7"/>
    <w:rsid w:val="009B6533"/>
    <w:rsid w:val="009B6972"/>
    <w:rsid w:val="009C31A6"/>
    <w:rsid w:val="009C7E72"/>
    <w:rsid w:val="009D0010"/>
    <w:rsid w:val="009D0C25"/>
    <w:rsid w:val="009D0ED4"/>
    <w:rsid w:val="009D1717"/>
    <w:rsid w:val="009E004A"/>
    <w:rsid w:val="009E02CB"/>
    <w:rsid w:val="009E1353"/>
    <w:rsid w:val="009E6BD3"/>
    <w:rsid w:val="009E6D88"/>
    <w:rsid w:val="009F4BA0"/>
    <w:rsid w:val="009F5690"/>
    <w:rsid w:val="009F5CA1"/>
    <w:rsid w:val="009F627A"/>
    <w:rsid w:val="00A00C8E"/>
    <w:rsid w:val="00A04A21"/>
    <w:rsid w:val="00A10246"/>
    <w:rsid w:val="00A12286"/>
    <w:rsid w:val="00A128A1"/>
    <w:rsid w:val="00A22548"/>
    <w:rsid w:val="00A26BB2"/>
    <w:rsid w:val="00A26F72"/>
    <w:rsid w:val="00A31543"/>
    <w:rsid w:val="00A32150"/>
    <w:rsid w:val="00A33CD4"/>
    <w:rsid w:val="00A35203"/>
    <w:rsid w:val="00A35B6F"/>
    <w:rsid w:val="00A377EF"/>
    <w:rsid w:val="00A41107"/>
    <w:rsid w:val="00A42900"/>
    <w:rsid w:val="00A42F56"/>
    <w:rsid w:val="00A50745"/>
    <w:rsid w:val="00A51E2D"/>
    <w:rsid w:val="00A55D21"/>
    <w:rsid w:val="00A55DC2"/>
    <w:rsid w:val="00A57FA5"/>
    <w:rsid w:val="00A62FD5"/>
    <w:rsid w:val="00A6373B"/>
    <w:rsid w:val="00A6519D"/>
    <w:rsid w:val="00A71D98"/>
    <w:rsid w:val="00A726D8"/>
    <w:rsid w:val="00A726DA"/>
    <w:rsid w:val="00A755B8"/>
    <w:rsid w:val="00A764E7"/>
    <w:rsid w:val="00A82F43"/>
    <w:rsid w:val="00A840CA"/>
    <w:rsid w:val="00A840E1"/>
    <w:rsid w:val="00A85924"/>
    <w:rsid w:val="00A87893"/>
    <w:rsid w:val="00A95FE8"/>
    <w:rsid w:val="00A973B6"/>
    <w:rsid w:val="00A97B2C"/>
    <w:rsid w:val="00AA48F7"/>
    <w:rsid w:val="00AA6413"/>
    <w:rsid w:val="00AA6EEC"/>
    <w:rsid w:val="00AA7EF2"/>
    <w:rsid w:val="00AB15DF"/>
    <w:rsid w:val="00AB1815"/>
    <w:rsid w:val="00AB313B"/>
    <w:rsid w:val="00AB6E9D"/>
    <w:rsid w:val="00AC2D52"/>
    <w:rsid w:val="00AC3237"/>
    <w:rsid w:val="00AC7BCE"/>
    <w:rsid w:val="00AD0E77"/>
    <w:rsid w:val="00AE24C9"/>
    <w:rsid w:val="00AE3C29"/>
    <w:rsid w:val="00AE4B05"/>
    <w:rsid w:val="00AE504A"/>
    <w:rsid w:val="00AE6CD8"/>
    <w:rsid w:val="00AE7198"/>
    <w:rsid w:val="00AE7322"/>
    <w:rsid w:val="00AE7CC2"/>
    <w:rsid w:val="00AF2181"/>
    <w:rsid w:val="00AF2A9D"/>
    <w:rsid w:val="00AF3CBD"/>
    <w:rsid w:val="00AF6F85"/>
    <w:rsid w:val="00B0242D"/>
    <w:rsid w:val="00B03286"/>
    <w:rsid w:val="00B04595"/>
    <w:rsid w:val="00B0782A"/>
    <w:rsid w:val="00B07D2B"/>
    <w:rsid w:val="00B07E46"/>
    <w:rsid w:val="00B11BFF"/>
    <w:rsid w:val="00B146B3"/>
    <w:rsid w:val="00B159E5"/>
    <w:rsid w:val="00B206DB"/>
    <w:rsid w:val="00B308D6"/>
    <w:rsid w:val="00B3190F"/>
    <w:rsid w:val="00B33FD1"/>
    <w:rsid w:val="00B3441F"/>
    <w:rsid w:val="00B34E9E"/>
    <w:rsid w:val="00B3792E"/>
    <w:rsid w:val="00B37F0C"/>
    <w:rsid w:val="00B42A35"/>
    <w:rsid w:val="00B53FBC"/>
    <w:rsid w:val="00B542F9"/>
    <w:rsid w:val="00B564E6"/>
    <w:rsid w:val="00B570EB"/>
    <w:rsid w:val="00B612A9"/>
    <w:rsid w:val="00B61C98"/>
    <w:rsid w:val="00B62DC1"/>
    <w:rsid w:val="00B65BD3"/>
    <w:rsid w:val="00B66921"/>
    <w:rsid w:val="00B67FFA"/>
    <w:rsid w:val="00B71778"/>
    <w:rsid w:val="00B75E81"/>
    <w:rsid w:val="00B813DA"/>
    <w:rsid w:val="00B81E84"/>
    <w:rsid w:val="00B8201A"/>
    <w:rsid w:val="00B8529C"/>
    <w:rsid w:val="00B86258"/>
    <w:rsid w:val="00B862D4"/>
    <w:rsid w:val="00B8684E"/>
    <w:rsid w:val="00B92283"/>
    <w:rsid w:val="00B94357"/>
    <w:rsid w:val="00B94496"/>
    <w:rsid w:val="00B94919"/>
    <w:rsid w:val="00B94F90"/>
    <w:rsid w:val="00B952C1"/>
    <w:rsid w:val="00B9649B"/>
    <w:rsid w:val="00B96526"/>
    <w:rsid w:val="00B96F38"/>
    <w:rsid w:val="00BA51BE"/>
    <w:rsid w:val="00BB3274"/>
    <w:rsid w:val="00BB3F75"/>
    <w:rsid w:val="00BB546A"/>
    <w:rsid w:val="00BB772A"/>
    <w:rsid w:val="00BD0AFD"/>
    <w:rsid w:val="00BD0EE0"/>
    <w:rsid w:val="00BD3673"/>
    <w:rsid w:val="00BD3B46"/>
    <w:rsid w:val="00BD403B"/>
    <w:rsid w:val="00BD76DC"/>
    <w:rsid w:val="00BE109A"/>
    <w:rsid w:val="00BE30BE"/>
    <w:rsid w:val="00BE49A4"/>
    <w:rsid w:val="00BE64B3"/>
    <w:rsid w:val="00BE7CCE"/>
    <w:rsid w:val="00BF2C9A"/>
    <w:rsid w:val="00BF465F"/>
    <w:rsid w:val="00BF70AE"/>
    <w:rsid w:val="00C008AF"/>
    <w:rsid w:val="00C02EED"/>
    <w:rsid w:val="00C04C5D"/>
    <w:rsid w:val="00C04FC9"/>
    <w:rsid w:val="00C0533B"/>
    <w:rsid w:val="00C055E7"/>
    <w:rsid w:val="00C1015B"/>
    <w:rsid w:val="00C1123D"/>
    <w:rsid w:val="00C12830"/>
    <w:rsid w:val="00C1580F"/>
    <w:rsid w:val="00C16F73"/>
    <w:rsid w:val="00C229C9"/>
    <w:rsid w:val="00C2355D"/>
    <w:rsid w:val="00C24CA9"/>
    <w:rsid w:val="00C2649F"/>
    <w:rsid w:val="00C30DB0"/>
    <w:rsid w:val="00C310E6"/>
    <w:rsid w:val="00C32014"/>
    <w:rsid w:val="00C32235"/>
    <w:rsid w:val="00C404F4"/>
    <w:rsid w:val="00C43672"/>
    <w:rsid w:val="00C43B23"/>
    <w:rsid w:val="00C44FAB"/>
    <w:rsid w:val="00C461FA"/>
    <w:rsid w:val="00C51CE8"/>
    <w:rsid w:val="00C55E4A"/>
    <w:rsid w:val="00C60091"/>
    <w:rsid w:val="00C60645"/>
    <w:rsid w:val="00C646DA"/>
    <w:rsid w:val="00C64C53"/>
    <w:rsid w:val="00C67AF0"/>
    <w:rsid w:val="00C72C67"/>
    <w:rsid w:val="00C731E9"/>
    <w:rsid w:val="00C732A9"/>
    <w:rsid w:val="00C80689"/>
    <w:rsid w:val="00C812F7"/>
    <w:rsid w:val="00C8238D"/>
    <w:rsid w:val="00C83C7A"/>
    <w:rsid w:val="00C84732"/>
    <w:rsid w:val="00C84B8B"/>
    <w:rsid w:val="00C87471"/>
    <w:rsid w:val="00C87AAD"/>
    <w:rsid w:val="00C92321"/>
    <w:rsid w:val="00C926D6"/>
    <w:rsid w:val="00C92EC0"/>
    <w:rsid w:val="00C94E83"/>
    <w:rsid w:val="00C95C34"/>
    <w:rsid w:val="00CA013C"/>
    <w:rsid w:val="00CA4EAE"/>
    <w:rsid w:val="00CB1552"/>
    <w:rsid w:val="00CB2B57"/>
    <w:rsid w:val="00CB7E3A"/>
    <w:rsid w:val="00CC0CC1"/>
    <w:rsid w:val="00CC20CF"/>
    <w:rsid w:val="00CC639D"/>
    <w:rsid w:val="00CC6D79"/>
    <w:rsid w:val="00CC769A"/>
    <w:rsid w:val="00CD1E18"/>
    <w:rsid w:val="00CD2EE0"/>
    <w:rsid w:val="00CD735D"/>
    <w:rsid w:val="00CE530B"/>
    <w:rsid w:val="00CE5D3B"/>
    <w:rsid w:val="00CE71A2"/>
    <w:rsid w:val="00CF1E8B"/>
    <w:rsid w:val="00CF7711"/>
    <w:rsid w:val="00CF7E5B"/>
    <w:rsid w:val="00D01EB7"/>
    <w:rsid w:val="00D024D8"/>
    <w:rsid w:val="00D029E0"/>
    <w:rsid w:val="00D02D17"/>
    <w:rsid w:val="00D07961"/>
    <w:rsid w:val="00D11AB7"/>
    <w:rsid w:val="00D12596"/>
    <w:rsid w:val="00D125A6"/>
    <w:rsid w:val="00D12FF9"/>
    <w:rsid w:val="00D135F2"/>
    <w:rsid w:val="00D14BC6"/>
    <w:rsid w:val="00D23762"/>
    <w:rsid w:val="00D2455A"/>
    <w:rsid w:val="00D250C6"/>
    <w:rsid w:val="00D254DA"/>
    <w:rsid w:val="00D3030C"/>
    <w:rsid w:val="00D3333F"/>
    <w:rsid w:val="00D33BEA"/>
    <w:rsid w:val="00D35505"/>
    <w:rsid w:val="00D37E1F"/>
    <w:rsid w:val="00D40199"/>
    <w:rsid w:val="00D4106A"/>
    <w:rsid w:val="00D4578D"/>
    <w:rsid w:val="00D46EDC"/>
    <w:rsid w:val="00D4749A"/>
    <w:rsid w:val="00D51A5E"/>
    <w:rsid w:val="00D5399D"/>
    <w:rsid w:val="00D54534"/>
    <w:rsid w:val="00D551D5"/>
    <w:rsid w:val="00D65032"/>
    <w:rsid w:val="00D65172"/>
    <w:rsid w:val="00D73C8F"/>
    <w:rsid w:val="00D73EF2"/>
    <w:rsid w:val="00D76C89"/>
    <w:rsid w:val="00D90227"/>
    <w:rsid w:val="00D9047D"/>
    <w:rsid w:val="00D90B0B"/>
    <w:rsid w:val="00D91191"/>
    <w:rsid w:val="00D91F62"/>
    <w:rsid w:val="00D9203C"/>
    <w:rsid w:val="00D92E51"/>
    <w:rsid w:val="00D96A4F"/>
    <w:rsid w:val="00DA2571"/>
    <w:rsid w:val="00DA3DD1"/>
    <w:rsid w:val="00DB1CDB"/>
    <w:rsid w:val="00DB1E6B"/>
    <w:rsid w:val="00DB2E8F"/>
    <w:rsid w:val="00DB4286"/>
    <w:rsid w:val="00DB7B8D"/>
    <w:rsid w:val="00DC0D56"/>
    <w:rsid w:val="00DC45B5"/>
    <w:rsid w:val="00DC6E99"/>
    <w:rsid w:val="00DC7128"/>
    <w:rsid w:val="00DC7347"/>
    <w:rsid w:val="00DD0BFA"/>
    <w:rsid w:val="00DD3D9F"/>
    <w:rsid w:val="00DD40F1"/>
    <w:rsid w:val="00DD6BF5"/>
    <w:rsid w:val="00DE019A"/>
    <w:rsid w:val="00DE01C2"/>
    <w:rsid w:val="00DE090D"/>
    <w:rsid w:val="00DE1360"/>
    <w:rsid w:val="00DE2E8E"/>
    <w:rsid w:val="00DE357D"/>
    <w:rsid w:val="00DE3997"/>
    <w:rsid w:val="00DE3BEF"/>
    <w:rsid w:val="00DE3F2C"/>
    <w:rsid w:val="00DE4E1C"/>
    <w:rsid w:val="00DE5B23"/>
    <w:rsid w:val="00DF054D"/>
    <w:rsid w:val="00DF50CC"/>
    <w:rsid w:val="00E00232"/>
    <w:rsid w:val="00E0108A"/>
    <w:rsid w:val="00E0354E"/>
    <w:rsid w:val="00E04337"/>
    <w:rsid w:val="00E05D5C"/>
    <w:rsid w:val="00E05ECA"/>
    <w:rsid w:val="00E07723"/>
    <w:rsid w:val="00E107AB"/>
    <w:rsid w:val="00E10DF8"/>
    <w:rsid w:val="00E1188A"/>
    <w:rsid w:val="00E12EAB"/>
    <w:rsid w:val="00E142DE"/>
    <w:rsid w:val="00E14B37"/>
    <w:rsid w:val="00E14BAD"/>
    <w:rsid w:val="00E17B37"/>
    <w:rsid w:val="00E20031"/>
    <w:rsid w:val="00E24BC7"/>
    <w:rsid w:val="00E26D16"/>
    <w:rsid w:val="00E27E8F"/>
    <w:rsid w:val="00E3048C"/>
    <w:rsid w:val="00E30E53"/>
    <w:rsid w:val="00E330F9"/>
    <w:rsid w:val="00E347A0"/>
    <w:rsid w:val="00E35513"/>
    <w:rsid w:val="00E35D1D"/>
    <w:rsid w:val="00E37390"/>
    <w:rsid w:val="00E37EBD"/>
    <w:rsid w:val="00E417DD"/>
    <w:rsid w:val="00E432BE"/>
    <w:rsid w:val="00E444FF"/>
    <w:rsid w:val="00E502C4"/>
    <w:rsid w:val="00E5129A"/>
    <w:rsid w:val="00E53C59"/>
    <w:rsid w:val="00E54329"/>
    <w:rsid w:val="00E55190"/>
    <w:rsid w:val="00E55D4C"/>
    <w:rsid w:val="00E60092"/>
    <w:rsid w:val="00E60C88"/>
    <w:rsid w:val="00E66DF1"/>
    <w:rsid w:val="00E75DBA"/>
    <w:rsid w:val="00E82544"/>
    <w:rsid w:val="00E84A07"/>
    <w:rsid w:val="00E853D1"/>
    <w:rsid w:val="00E85CB1"/>
    <w:rsid w:val="00E85FDC"/>
    <w:rsid w:val="00E8632A"/>
    <w:rsid w:val="00E866BE"/>
    <w:rsid w:val="00E901AB"/>
    <w:rsid w:val="00E910E1"/>
    <w:rsid w:val="00E9114B"/>
    <w:rsid w:val="00E932C3"/>
    <w:rsid w:val="00E954EF"/>
    <w:rsid w:val="00EA0898"/>
    <w:rsid w:val="00EA2ED8"/>
    <w:rsid w:val="00EA2EE8"/>
    <w:rsid w:val="00EA58DD"/>
    <w:rsid w:val="00EA6510"/>
    <w:rsid w:val="00EA74D7"/>
    <w:rsid w:val="00EB0C2D"/>
    <w:rsid w:val="00EB0DA1"/>
    <w:rsid w:val="00EB25A3"/>
    <w:rsid w:val="00EB2A35"/>
    <w:rsid w:val="00EB355E"/>
    <w:rsid w:val="00EC2D5D"/>
    <w:rsid w:val="00EC4EE9"/>
    <w:rsid w:val="00EC626A"/>
    <w:rsid w:val="00EC65C2"/>
    <w:rsid w:val="00ED0DC2"/>
    <w:rsid w:val="00ED6990"/>
    <w:rsid w:val="00EE0C00"/>
    <w:rsid w:val="00EF0B4C"/>
    <w:rsid w:val="00EF481F"/>
    <w:rsid w:val="00EF51C2"/>
    <w:rsid w:val="00EF6697"/>
    <w:rsid w:val="00F0003C"/>
    <w:rsid w:val="00F01A6E"/>
    <w:rsid w:val="00F01B47"/>
    <w:rsid w:val="00F02438"/>
    <w:rsid w:val="00F04392"/>
    <w:rsid w:val="00F0479D"/>
    <w:rsid w:val="00F04889"/>
    <w:rsid w:val="00F04E7A"/>
    <w:rsid w:val="00F0542D"/>
    <w:rsid w:val="00F106A3"/>
    <w:rsid w:val="00F10A31"/>
    <w:rsid w:val="00F22C80"/>
    <w:rsid w:val="00F237E1"/>
    <w:rsid w:val="00F262D6"/>
    <w:rsid w:val="00F305D1"/>
    <w:rsid w:val="00F31E70"/>
    <w:rsid w:val="00F32080"/>
    <w:rsid w:val="00F324A3"/>
    <w:rsid w:val="00F3483A"/>
    <w:rsid w:val="00F34E98"/>
    <w:rsid w:val="00F375C7"/>
    <w:rsid w:val="00F40751"/>
    <w:rsid w:val="00F40DE5"/>
    <w:rsid w:val="00F40EFB"/>
    <w:rsid w:val="00F4159F"/>
    <w:rsid w:val="00F4204F"/>
    <w:rsid w:val="00F42477"/>
    <w:rsid w:val="00F42F11"/>
    <w:rsid w:val="00F44AEF"/>
    <w:rsid w:val="00F45596"/>
    <w:rsid w:val="00F47B15"/>
    <w:rsid w:val="00F507F5"/>
    <w:rsid w:val="00F553A7"/>
    <w:rsid w:val="00F65BAB"/>
    <w:rsid w:val="00F662CC"/>
    <w:rsid w:val="00F67BDF"/>
    <w:rsid w:val="00F67DE3"/>
    <w:rsid w:val="00F71B20"/>
    <w:rsid w:val="00F75E37"/>
    <w:rsid w:val="00F75F4D"/>
    <w:rsid w:val="00F76417"/>
    <w:rsid w:val="00F7683E"/>
    <w:rsid w:val="00F76994"/>
    <w:rsid w:val="00F81600"/>
    <w:rsid w:val="00F85001"/>
    <w:rsid w:val="00F91797"/>
    <w:rsid w:val="00F93101"/>
    <w:rsid w:val="00F9359B"/>
    <w:rsid w:val="00F95270"/>
    <w:rsid w:val="00F95BF6"/>
    <w:rsid w:val="00F96231"/>
    <w:rsid w:val="00F977F1"/>
    <w:rsid w:val="00FA0937"/>
    <w:rsid w:val="00FA0FF7"/>
    <w:rsid w:val="00FA54F7"/>
    <w:rsid w:val="00FA62D2"/>
    <w:rsid w:val="00FB0A64"/>
    <w:rsid w:val="00FB1028"/>
    <w:rsid w:val="00FB1CB0"/>
    <w:rsid w:val="00FB46EF"/>
    <w:rsid w:val="00FB6380"/>
    <w:rsid w:val="00FC01D0"/>
    <w:rsid w:val="00FC1BEC"/>
    <w:rsid w:val="00FC30E9"/>
    <w:rsid w:val="00FC4CB8"/>
    <w:rsid w:val="00FD45BC"/>
    <w:rsid w:val="00FD61C6"/>
    <w:rsid w:val="00FE32F4"/>
    <w:rsid w:val="00FE3CDD"/>
    <w:rsid w:val="00FE5038"/>
    <w:rsid w:val="00FE510A"/>
    <w:rsid w:val="00FE56F9"/>
    <w:rsid w:val="00FF04DC"/>
    <w:rsid w:val="00FF07B4"/>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1FF57B25"/>
  <w15:docId w15:val="{6EEEE406-A5B0-4010-8DED-8A030078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i/>
      <w:iCs/>
      <w:sz w:val="40"/>
    </w:rPr>
  </w:style>
  <w:style w:type="paragraph" w:styleId="Heading2">
    <w:name w:val="heading 2"/>
    <w:basedOn w:val="Normal"/>
    <w:next w:val="Normal"/>
    <w:link w:val="Heading2Char"/>
    <w:qFormat/>
    <w:pPr>
      <w:keepNext/>
      <w:jc w:val="right"/>
      <w:outlineLvl w:val="1"/>
    </w:pPr>
    <w:rPr>
      <w:b/>
      <w:bCs/>
      <w:sz w:val="4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rFonts w:ascii="Tahoma" w:hAnsi="Tahoma"/>
      <w:b/>
      <w:caps/>
      <w:color w:val="0000FF"/>
    </w:rPr>
  </w:style>
  <w:style w:type="paragraph" w:styleId="Heading8">
    <w:name w:val="heading 8"/>
    <w:basedOn w:val="Normal"/>
    <w:next w:val="Normal"/>
    <w:qFormat/>
    <w:pPr>
      <w:keepNext/>
      <w:outlineLvl w:val="7"/>
    </w:pPr>
    <w:rPr>
      <w:rFonts w:ascii="Tahoma" w:hAnsi="Tahoma"/>
      <w:b/>
      <w:color w:val="000000"/>
      <w:sz w:val="32"/>
    </w:rPr>
  </w:style>
  <w:style w:type="paragraph" w:styleId="Heading9">
    <w:name w:val="heading 9"/>
    <w:basedOn w:val="Normal"/>
    <w:next w:val="Normal"/>
    <w:qFormat/>
    <w:pPr>
      <w:keepNext/>
      <w:jc w:val="center"/>
      <w:outlineLvl w:val="8"/>
    </w:pPr>
    <w:rPr>
      <w:rFonts w:ascii="Tahoma" w:hAnsi="Tahoma"/>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spacing w:before="120"/>
    </w:pPr>
    <w:rPr>
      <w:rFonts w:ascii="Century" w:hAnsi="Century"/>
      <w:sz w:val="22"/>
      <w:szCs w:val="20"/>
    </w:rPr>
  </w:style>
  <w:style w:type="paragraph" w:styleId="BodyText2">
    <w:name w:val="Body Text 2"/>
    <w:basedOn w:val="Normal"/>
    <w:rPr>
      <w:sz w:val="22"/>
    </w:rPr>
  </w:style>
  <w:style w:type="paragraph" w:styleId="BodyText3">
    <w:name w:val="Body Text 3"/>
    <w:basedOn w:val="Normal"/>
    <w:rPr>
      <w:i/>
      <w:sz w:val="22"/>
      <w:szCs w:val="20"/>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spacing w:after="240"/>
      <w:ind w:firstLine="720"/>
    </w:pPr>
    <w:rPr>
      <w:rFonts w:ascii="Tahoma" w:hAnsi="Tahoma"/>
    </w:rPr>
  </w:style>
  <w:style w:type="paragraph" w:styleId="TOC1">
    <w:name w:val="toc 1"/>
    <w:basedOn w:val="Normal"/>
    <w:next w:val="Normal"/>
    <w:autoRedefine/>
    <w:semiHidden/>
    <w:pPr>
      <w:spacing w:before="120"/>
    </w:pPr>
    <w:rPr>
      <w:rFonts w:ascii="Century" w:hAnsi="Century"/>
      <w:b/>
      <w:noProof/>
      <w:color w:val="000000"/>
    </w:rPr>
  </w:style>
  <w:style w:type="paragraph" w:styleId="TOC2">
    <w:name w:val="toc 2"/>
    <w:basedOn w:val="Normal"/>
    <w:next w:val="Normal"/>
    <w:autoRedefine/>
    <w:semiHidden/>
    <w:pPr>
      <w:ind w:left="240"/>
    </w:pPr>
    <w:rPr>
      <w:smallCaps/>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Index1">
    <w:name w:val="index 1"/>
    <w:basedOn w:val="Normal"/>
    <w:next w:val="Normal"/>
    <w:autoRedefine/>
    <w:semiHidden/>
    <w:pPr>
      <w:ind w:left="240" w:hanging="240"/>
    </w:pPr>
    <w:rPr>
      <w:sz w:val="20"/>
    </w:rPr>
  </w:style>
  <w:style w:type="paragraph" w:styleId="Index2">
    <w:name w:val="index 2"/>
    <w:basedOn w:val="Normal"/>
    <w:next w:val="Normal"/>
    <w:autoRedefine/>
    <w:semiHidden/>
    <w:pPr>
      <w:ind w:left="480" w:hanging="240"/>
    </w:pPr>
    <w:rPr>
      <w:sz w:val="20"/>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2">
    <w:name w:val="Body Text Indent 2"/>
    <w:basedOn w:val="Normal"/>
    <w:pPr>
      <w:ind w:firstLine="360"/>
    </w:pPr>
  </w:style>
  <w:style w:type="character" w:styleId="Strong">
    <w:name w:val="Strong"/>
    <w:qFormat/>
    <w:rPr>
      <w:b/>
    </w:rPr>
  </w:style>
  <w:style w:type="paragraph" w:styleId="BodyTextIndent3">
    <w:name w:val="Body Text Indent 3"/>
    <w:basedOn w:val="Normal"/>
    <w:pPr>
      <w:ind w:left="360" w:hanging="360"/>
    </w:pPr>
  </w:style>
  <w:style w:type="paragraph" w:styleId="ListBullet">
    <w:name w:val="List Bullet"/>
    <w:basedOn w:val="Normal"/>
    <w:autoRedefine/>
    <w:rsid w:val="00E17B37"/>
    <w:pPr>
      <w:numPr>
        <w:numId w:val="12"/>
      </w:numPr>
    </w:pPr>
  </w:style>
  <w:style w:type="paragraph" w:styleId="PlainText">
    <w:name w:val="Plain Text"/>
    <w:basedOn w:val="Normal"/>
    <w:link w:val="PlainTextChar"/>
    <w:pPr>
      <w:spacing w:before="120"/>
    </w:pPr>
    <w:rPr>
      <w:rFonts w:ascii="Century" w:hAnsi="Century" w:cs="Courier New"/>
      <w:sz w:val="20"/>
      <w:szCs w:val="20"/>
    </w:rPr>
  </w:style>
  <w:style w:type="character" w:customStyle="1" w:styleId="BodyTextIndentChar">
    <w:name w:val="Body Text Indent Char"/>
    <w:link w:val="BodyTextIndent"/>
    <w:semiHidden/>
    <w:rsid w:val="00232D62"/>
    <w:rPr>
      <w:rFonts w:ascii="Tahoma" w:hAnsi="Tahoma"/>
      <w:sz w:val="24"/>
      <w:szCs w:val="24"/>
      <w:lang w:val="en-US" w:eastAsia="en-US" w:bidi="ar-SA"/>
    </w:rPr>
  </w:style>
  <w:style w:type="table" w:styleId="TableGrid">
    <w:name w:val="Table Grid"/>
    <w:basedOn w:val="TableNormal"/>
    <w:rsid w:val="00D1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1123D"/>
    <w:rPr>
      <w:b/>
      <w:bCs/>
      <w:sz w:val="40"/>
      <w:szCs w:val="24"/>
    </w:rPr>
  </w:style>
  <w:style w:type="character" w:customStyle="1" w:styleId="PlainTextChar">
    <w:name w:val="Plain Text Char"/>
    <w:link w:val="PlainText"/>
    <w:locked/>
    <w:rsid w:val="00D90B0B"/>
    <w:rPr>
      <w:rFonts w:ascii="Century" w:hAnsi="Century" w:cs="Courier New"/>
    </w:rPr>
  </w:style>
  <w:style w:type="character" w:styleId="UnresolvedMention">
    <w:name w:val="Unresolved Mention"/>
    <w:basedOn w:val="DefaultParagraphFont"/>
    <w:uiPriority w:val="99"/>
    <w:semiHidden/>
    <w:unhideWhenUsed/>
    <w:rsid w:val="00037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149682">
      <w:bodyDiv w:val="1"/>
      <w:marLeft w:val="0"/>
      <w:marRight w:val="0"/>
      <w:marTop w:val="0"/>
      <w:marBottom w:val="0"/>
      <w:divBdr>
        <w:top w:val="none" w:sz="0" w:space="0" w:color="auto"/>
        <w:left w:val="none" w:sz="0" w:space="0" w:color="auto"/>
        <w:bottom w:val="none" w:sz="0" w:space="0" w:color="auto"/>
        <w:right w:val="none" w:sz="0" w:space="0" w:color="auto"/>
      </w:divBdr>
    </w:div>
    <w:div w:id="822744563">
      <w:bodyDiv w:val="1"/>
      <w:marLeft w:val="0"/>
      <w:marRight w:val="0"/>
      <w:marTop w:val="0"/>
      <w:marBottom w:val="0"/>
      <w:divBdr>
        <w:top w:val="none" w:sz="0" w:space="0" w:color="auto"/>
        <w:left w:val="none" w:sz="0" w:space="0" w:color="auto"/>
        <w:bottom w:val="none" w:sz="0" w:space="0" w:color="auto"/>
        <w:right w:val="none" w:sz="0" w:space="0" w:color="auto"/>
      </w:divBdr>
    </w:div>
    <w:div w:id="11198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ewtonma.gov/cp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tonma.gov/gov/planning/cpa/program.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utchings@newtonm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ewtonma.gov/cp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EAB7-E1BC-4274-A2F8-2AE827E1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fy08 CP plan AEI questions</vt:lpstr>
    </vt:vector>
  </TitlesOfParts>
  <Company>HP</Company>
  <LinksUpToDate>false</LinksUpToDate>
  <CharactersWithSpaces>12672</CharactersWithSpaces>
  <SharedDoc>false</SharedDoc>
  <HLinks>
    <vt:vector size="78" baseType="variant">
      <vt:variant>
        <vt:i4>3014716</vt:i4>
      </vt:variant>
      <vt:variant>
        <vt:i4>36</vt:i4>
      </vt:variant>
      <vt:variant>
        <vt:i4>0</vt:i4>
      </vt:variant>
      <vt:variant>
        <vt:i4>5</vt:i4>
      </vt:variant>
      <vt:variant>
        <vt:lpwstr>http://www.newtonma.gov/cpa</vt:lpwstr>
      </vt:variant>
      <vt:variant>
        <vt:lpwstr/>
      </vt:variant>
      <vt:variant>
        <vt:i4>5177440</vt:i4>
      </vt:variant>
      <vt:variant>
        <vt:i4>33</vt:i4>
      </vt:variant>
      <vt:variant>
        <vt:i4>0</vt:i4>
      </vt:variant>
      <vt:variant>
        <vt:i4>5</vt:i4>
      </vt:variant>
      <vt:variant>
        <vt:lpwstr>mailto:aingerson@newtonma.gov</vt:lpwstr>
      </vt:variant>
      <vt:variant>
        <vt:lpwstr/>
      </vt:variant>
      <vt:variant>
        <vt:i4>3014716</vt:i4>
      </vt:variant>
      <vt:variant>
        <vt:i4>30</vt:i4>
      </vt:variant>
      <vt:variant>
        <vt:i4>0</vt:i4>
      </vt:variant>
      <vt:variant>
        <vt:i4>5</vt:i4>
      </vt:variant>
      <vt:variant>
        <vt:lpwstr>http://www.newtonma.gov/cpa</vt:lpwstr>
      </vt:variant>
      <vt:variant>
        <vt:lpwstr/>
      </vt:variant>
      <vt:variant>
        <vt:i4>3014716</vt:i4>
      </vt:variant>
      <vt:variant>
        <vt:i4>27</vt:i4>
      </vt:variant>
      <vt:variant>
        <vt:i4>0</vt:i4>
      </vt:variant>
      <vt:variant>
        <vt:i4>5</vt:i4>
      </vt:variant>
      <vt:variant>
        <vt:lpwstr>http://www.newtonma.gov/cpa</vt:lpwstr>
      </vt:variant>
      <vt:variant>
        <vt:lpwstr/>
      </vt:variant>
      <vt:variant>
        <vt:i4>7340073</vt:i4>
      </vt:variant>
      <vt:variant>
        <vt:i4>24</vt:i4>
      </vt:variant>
      <vt:variant>
        <vt:i4>0</vt:i4>
      </vt:variant>
      <vt:variant>
        <vt:i4>5</vt:i4>
      </vt:variant>
      <vt:variant>
        <vt:lpwstr>http://www.newtonma/gov</vt:lpwstr>
      </vt:variant>
      <vt:variant>
        <vt:lpwstr/>
      </vt:variant>
      <vt:variant>
        <vt:i4>3211271</vt:i4>
      </vt:variant>
      <vt:variant>
        <vt:i4>21</vt:i4>
      </vt:variant>
      <vt:variant>
        <vt:i4>0</vt:i4>
      </vt:variant>
      <vt:variant>
        <vt:i4>5</vt:i4>
      </vt:variant>
      <vt:variant>
        <vt:lpwstr>mailto:aananth@newtonma.gov</vt:lpwstr>
      </vt:variant>
      <vt:variant>
        <vt:lpwstr/>
      </vt:variant>
      <vt:variant>
        <vt:i4>3014716</vt:i4>
      </vt:variant>
      <vt:variant>
        <vt:i4>18</vt:i4>
      </vt:variant>
      <vt:variant>
        <vt:i4>0</vt:i4>
      </vt:variant>
      <vt:variant>
        <vt:i4>5</vt:i4>
      </vt:variant>
      <vt:variant>
        <vt:lpwstr>http://www.newtonma.gov/cpa</vt:lpwstr>
      </vt:variant>
      <vt:variant>
        <vt:lpwstr/>
      </vt:variant>
      <vt:variant>
        <vt:i4>7340073</vt:i4>
      </vt:variant>
      <vt:variant>
        <vt:i4>15</vt:i4>
      </vt:variant>
      <vt:variant>
        <vt:i4>0</vt:i4>
      </vt:variant>
      <vt:variant>
        <vt:i4>5</vt:i4>
      </vt:variant>
      <vt:variant>
        <vt:lpwstr>http://www.newtonma/gov</vt:lpwstr>
      </vt:variant>
      <vt:variant>
        <vt:lpwstr/>
      </vt:variant>
      <vt:variant>
        <vt:i4>3932189</vt:i4>
      </vt:variant>
      <vt:variant>
        <vt:i4>12</vt:i4>
      </vt:variant>
      <vt:variant>
        <vt:i4>0</vt:i4>
      </vt:variant>
      <vt:variant>
        <vt:i4>5</vt:i4>
      </vt:variant>
      <vt:variant>
        <vt:lpwstr>mailto:rmuollo@newtonma.gov</vt:lpwstr>
      </vt:variant>
      <vt:variant>
        <vt:lpwstr/>
      </vt:variant>
      <vt:variant>
        <vt:i4>5177440</vt:i4>
      </vt:variant>
      <vt:variant>
        <vt:i4>9</vt:i4>
      </vt:variant>
      <vt:variant>
        <vt:i4>0</vt:i4>
      </vt:variant>
      <vt:variant>
        <vt:i4>5</vt:i4>
      </vt:variant>
      <vt:variant>
        <vt:lpwstr>mailto:aingerson@newtonma.gov</vt:lpwstr>
      </vt:variant>
      <vt:variant>
        <vt:lpwstr/>
      </vt:variant>
      <vt:variant>
        <vt:i4>3014716</vt:i4>
      </vt:variant>
      <vt:variant>
        <vt:i4>6</vt:i4>
      </vt:variant>
      <vt:variant>
        <vt:i4>0</vt:i4>
      </vt:variant>
      <vt:variant>
        <vt:i4>5</vt:i4>
      </vt:variant>
      <vt:variant>
        <vt:lpwstr>http://www.newtonma.gov/cpa</vt:lpwstr>
      </vt:variant>
      <vt:variant>
        <vt:lpwstr/>
      </vt:variant>
      <vt:variant>
        <vt:i4>5177440</vt:i4>
      </vt:variant>
      <vt:variant>
        <vt:i4>3</vt:i4>
      </vt:variant>
      <vt:variant>
        <vt:i4>0</vt:i4>
      </vt:variant>
      <vt:variant>
        <vt:i4>5</vt:i4>
      </vt:variant>
      <vt:variant>
        <vt:lpwstr>mailto:aingerson@newtonma.gov</vt:lpwstr>
      </vt:variant>
      <vt:variant>
        <vt:lpwstr/>
      </vt:variant>
      <vt:variant>
        <vt:i4>3014716</vt:i4>
      </vt:variant>
      <vt:variant>
        <vt:i4>0</vt:i4>
      </vt:variant>
      <vt:variant>
        <vt:i4>0</vt:i4>
      </vt:variant>
      <vt:variant>
        <vt:i4>5</vt:i4>
      </vt:variant>
      <vt:variant>
        <vt:lpwstr>http://www.newtonma.gov/cpa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fy08 CP plan AEI questions</dc:title>
  <dc:creator>AEI user</dc:creator>
  <cp:lastModifiedBy>Jana Yeaton</cp:lastModifiedBy>
  <cp:revision>3</cp:revision>
  <cp:lastPrinted>2023-06-26T14:26:00Z</cp:lastPrinted>
  <dcterms:created xsi:type="dcterms:W3CDTF">2024-06-13T12:20:00Z</dcterms:created>
  <dcterms:modified xsi:type="dcterms:W3CDTF">2024-06-13T12:23:00Z</dcterms:modified>
</cp:coreProperties>
</file>