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C6E3" w14:textId="680E6E71" w:rsidR="00F50C32" w:rsidRPr="00BF0BAF" w:rsidRDefault="000A49C5" w:rsidP="00F50C32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i/>
          <w:iCs/>
          <w:color w:val="538135" w:themeColor="accent6" w:themeShade="BF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538135" w:themeColor="accent6" w:themeShade="BF"/>
          <w:sz w:val="28"/>
          <w:szCs w:val="28"/>
        </w:rPr>
        <w:t>The Butterfly Effect</w:t>
      </w:r>
    </w:p>
    <w:p w14:paraId="6F24F48D" w14:textId="45F8BE55" w:rsidR="00F50C32" w:rsidRPr="00BF0BAF" w:rsidRDefault="00BA6E9A" w:rsidP="00974580">
      <w:pPr>
        <w:pStyle w:val="NormalWeb"/>
        <w:shd w:val="clear" w:color="auto" w:fill="FFFFFF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color w:val="538135" w:themeColor="accent6" w:themeShade="BF"/>
          <w:sz w:val="28"/>
          <w:szCs w:val="28"/>
        </w:rPr>
      </w:pPr>
      <w:r w:rsidRPr="00BF0BAF">
        <w:rPr>
          <w:rFonts w:asciiTheme="minorHAnsi" w:hAnsiTheme="minorHAnsi" w:cstheme="minorHAnsi"/>
          <w:color w:val="538135" w:themeColor="accent6" w:themeShade="BF"/>
          <w:sz w:val="28"/>
          <w:szCs w:val="28"/>
        </w:rPr>
        <w:t>CALL TO ARTISTS</w:t>
      </w:r>
    </w:p>
    <w:p w14:paraId="006863D9" w14:textId="77777777" w:rsidR="00F50C32" w:rsidRDefault="00F50C32" w:rsidP="00F50C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2497B9A8" w14:textId="04A98A7D" w:rsidR="009D6BE4" w:rsidRDefault="009D6BE4" w:rsidP="009D6BE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Newton Cultural Development (NCD)</w:t>
      </w:r>
      <w:r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 is seeking to activate </w:t>
      </w:r>
      <w:r>
        <w:rPr>
          <w:rFonts w:asciiTheme="minorHAnsi" w:hAnsiTheme="minorHAnsi" w:cstheme="minorHAnsi"/>
          <w:color w:val="000000"/>
          <w:sz w:val="22"/>
          <w:szCs w:val="22"/>
        </w:rPr>
        <w:t>Newton parks and open green spaces this summer</w:t>
      </w:r>
      <w:r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 by adding inviting and accessible </w:t>
      </w:r>
      <w:r>
        <w:rPr>
          <w:rFonts w:asciiTheme="minorHAnsi" w:hAnsiTheme="minorHAnsi" w:cstheme="minorHAnsi"/>
          <w:color w:val="000000"/>
          <w:sz w:val="22"/>
          <w:szCs w:val="22"/>
        </w:rPr>
        <w:t>public</w:t>
      </w:r>
      <w:r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 art. </w:t>
      </w:r>
      <w:r>
        <w:rPr>
          <w:rFonts w:asciiTheme="minorHAnsi" w:hAnsiTheme="minorHAnsi" w:cstheme="minorHAnsi"/>
          <w:color w:val="000000"/>
          <w:sz w:val="22"/>
          <w:szCs w:val="22"/>
        </w:rPr>
        <w:t>This art installation</w:t>
      </w:r>
      <w:r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 will be temporary, lasting </w:t>
      </w:r>
      <w:r>
        <w:rPr>
          <w:rFonts w:asciiTheme="minorHAnsi" w:hAnsiTheme="minorHAnsi" w:cstheme="minorHAnsi"/>
          <w:color w:val="000000"/>
          <w:sz w:val="22"/>
          <w:szCs w:val="22"/>
        </w:rPr>
        <w:t>approximately</w:t>
      </w:r>
      <w:r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 three months. </w:t>
      </w:r>
      <w:r w:rsidRPr="009D6BE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Flutter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will consist of six (6) butterfly depictions placed in different parks throughout the city. 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>Butterflies have lives of transformation and resilience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>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 xml:space="preserve">appropriate reminder for us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 xml:space="preserve">our current climate. </w:t>
      </w:r>
      <w:r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The project goal is to </w:t>
      </w: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 xml:space="preserve">eimagine City Hall grounds and Newton parklands for community enjoyment </w:t>
      </w:r>
      <w:r>
        <w:rPr>
          <w:rFonts w:asciiTheme="minorHAnsi" w:hAnsiTheme="minorHAnsi" w:cstheme="minorHAnsi"/>
          <w:color w:val="000000"/>
          <w:sz w:val="22"/>
          <w:szCs w:val="22"/>
        </w:rPr>
        <w:t>while i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>mprov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3E5F99">
        <w:rPr>
          <w:rFonts w:asciiTheme="minorHAnsi" w:hAnsiTheme="minorHAnsi" w:cstheme="minorHAnsi"/>
          <w:color w:val="000000"/>
          <w:sz w:val="22"/>
          <w:szCs w:val="22"/>
        </w:rPr>
        <w:t xml:space="preserve"> engagement with the arts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529D69F" w14:textId="77777777" w:rsidR="009D6BE4" w:rsidRDefault="009D6BE4" w:rsidP="00F50C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D68A97" w14:textId="69122198" w:rsidR="003E5F99" w:rsidRDefault="009D6BE4" w:rsidP="00F50C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Part of this project will include a live painting event during Family FunFEST on May 14</w:t>
      </w:r>
      <w:r w:rsidRPr="009D6BE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50C32">
        <w:rPr>
          <w:rFonts w:asciiTheme="minorHAnsi" w:hAnsiTheme="minorHAnsi" w:cstheme="minorHAnsi"/>
          <w:color w:val="000000"/>
          <w:sz w:val="22"/>
          <w:szCs w:val="22"/>
        </w:rPr>
        <w:t xml:space="preserve">Family FunFEST is celebrated annually in Newton as an opportunity for young people and their families to come together for a weekend of fun, </w:t>
      </w:r>
      <w:r w:rsidR="00612EE5">
        <w:rPr>
          <w:rFonts w:asciiTheme="minorHAnsi" w:hAnsiTheme="minorHAnsi" w:cstheme="minorHAnsi"/>
          <w:color w:val="000000"/>
          <w:sz w:val="22"/>
          <w:szCs w:val="22"/>
        </w:rPr>
        <w:t xml:space="preserve">entertainment, and joy. </w:t>
      </w:r>
      <w:r>
        <w:rPr>
          <w:rFonts w:asciiTheme="minorHAnsi" w:hAnsiTheme="minorHAnsi" w:cstheme="minorHAnsi"/>
          <w:color w:val="000000"/>
          <w:sz w:val="22"/>
          <w:szCs w:val="22"/>
        </w:rPr>
        <w:t>This event</w:t>
      </w:r>
      <w:r w:rsidR="00612EE5">
        <w:rPr>
          <w:rFonts w:asciiTheme="minorHAnsi" w:hAnsiTheme="minorHAnsi" w:cstheme="minorHAnsi"/>
          <w:color w:val="000000"/>
          <w:sz w:val="22"/>
          <w:szCs w:val="22"/>
        </w:rPr>
        <w:t xml:space="preserve"> will be the </w:t>
      </w:r>
      <w:r w:rsidR="00A776CD">
        <w:rPr>
          <w:rFonts w:asciiTheme="minorHAnsi" w:hAnsiTheme="minorHAnsi" w:cstheme="minorHAnsi"/>
          <w:color w:val="000000"/>
          <w:sz w:val="22"/>
          <w:szCs w:val="22"/>
        </w:rPr>
        <w:t>launch</w:t>
      </w:r>
      <w:r w:rsidR="00612EE5">
        <w:rPr>
          <w:rFonts w:asciiTheme="minorHAnsi" w:hAnsiTheme="minorHAnsi" w:cstheme="minorHAnsi"/>
          <w:color w:val="000000"/>
          <w:sz w:val="22"/>
          <w:szCs w:val="22"/>
        </w:rPr>
        <w:t xml:space="preserve"> for the </w:t>
      </w:r>
      <w:r w:rsidR="004A0C38">
        <w:rPr>
          <w:rFonts w:asciiTheme="minorHAnsi" w:hAnsiTheme="minorHAnsi" w:cstheme="minorHAnsi"/>
          <w:color w:val="000000"/>
          <w:sz w:val="22"/>
          <w:szCs w:val="22"/>
        </w:rPr>
        <w:t>murals</w:t>
      </w:r>
      <w:r w:rsidR="00612EE5">
        <w:rPr>
          <w:rFonts w:asciiTheme="minorHAnsi" w:hAnsiTheme="minorHAnsi" w:cstheme="minorHAnsi"/>
          <w:color w:val="000000"/>
          <w:sz w:val="22"/>
          <w:szCs w:val="22"/>
        </w:rPr>
        <w:t xml:space="preserve"> to “migrate” to parks for the duration of the summer. </w:t>
      </w:r>
    </w:p>
    <w:p w14:paraId="2D50733B" w14:textId="77777777" w:rsidR="00F50C32" w:rsidRDefault="00F50C32" w:rsidP="00F50C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AAA32F" w14:textId="450B6507" w:rsidR="00E510F2" w:rsidRDefault="00E510F2" w:rsidP="003E5F9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Artists are invited to submit proposals and accompanying materials for </w:t>
      </w:r>
      <w:r w:rsidR="00265C7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Flutter</w:t>
      </w:r>
      <w:r w:rsidRPr="00E510F2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51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by </w:t>
      </w:r>
      <w:r w:rsidR="006244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April</w:t>
      </w:r>
      <w:r w:rsidRPr="00E51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E30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E51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</w:t>
      </w:r>
      <w:r w:rsidR="006244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. Artists </w:t>
      </w:r>
      <w:r w:rsidR="00710063">
        <w:rPr>
          <w:rFonts w:asciiTheme="minorHAnsi" w:hAnsiTheme="minorHAnsi" w:cstheme="minorHAnsi"/>
          <w:color w:val="000000"/>
          <w:sz w:val="22"/>
          <w:szCs w:val="22"/>
        </w:rPr>
        <w:t>who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are selected will each receive </w:t>
      </w:r>
      <w:r w:rsidRPr="00E51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 stipend of $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E510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00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per </w:t>
      </w:r>
      <w:r w:rsidR="00265C74">
        <w:rPr>
          <w:rFonts w:asciiTheme="minorHAnsi" w:hAnsiTheme="minorHAnsi" w:cstheme="minorHAnsi"/>
          <w:color w:val="000000"/>
          <w:sz w:val="22"/>
          <w:szCs w:val="22"/>
        </w:rPr>
        <w:t>insect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and will be widely promoted in </w:t>
      </w:r>
      <w:r>
        <w:rPr>
          <w:rFonts w:asciiTheme="minorHAnsi" w:hAnsiTheme="minorHAnsi" w:cstheme="minorHAnsi"/>
          <w:color w:val="000000"/>
          <w:sz w:val="22"/>
          <w:szCs w:val="22"/>
        </w:rPr>
        <w:t>local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arts, tourism, and news media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related to Family FunFEST and Newton Parks, Recreation &amp; Culture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16795C0" w14:textId="77777777" w:rsidR="00E510F2" w:rsidRPr="00E510F2" w:rsidRDefault="00E510F2" w:rsidP="00E510F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0F9EE5FE" w14:textId="75427258" w:rsidR="0062441F" w:rsidRPr="0062441F" w:rsidRDefault="00FA1723" w:rsidP="0062441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Designs</w:t>
      </w:r>
      <w:r w:rsidR="00F50C32">
        <w:rPr>
          <w:rFonts w:asciiTheme="minorHAnsi" w:hAnsiTheme="minorHAnsi" w:cstheme="minorHAnsi"/>
          <w:color w:val="000000"/>
          <w:sz w:val="22"/>
          <w:szCs w:val="22"/>
        </w:rPr>
        <w:t xml:space="preserve"> do not need to be biologically accurate. We encourage creativity and experimentation on what kind of insect you imagine. 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While there will be no restriction on the designs that may be submitted, artists are asked to consider designs </w:t>
      </w:r>
      <w:r w:rsidR="009D6BE4">
        <w:rPr>
          <w:rFonts w:asciiTheme="minorHAnsi" w:hAnsiTheme="minorHAnsi" w:cstheme="minorHAnsi"/>
          <w:color w:val="000000"/>
          <w:sz w:val="22"/>
          <w:szCs w:val="22"/>
        </w:rPr>
        <w:t>are</w:t>
      </w:r>
      <w:r w:rsidR="009D6BE4" w:rsidRPr="009D6BE4">
        <w:rPr>
          <w:rFonts w:asciiTheme="minorHAnsi" w:hAnsiTheme="minorHAnsi" w:cstheme="minorHAnsi"/>
          <w:color w:val="000000"/>
          <w:sz w:val="22"/>
          <w:szCs w:val="22"/>
        </w:rPr>
        <w:t xml:space="preserve"> appropriate for viewers of all age</w:t>
      </w:r>
      <w:r w:rsidR="009D6BE4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F50C32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62441F">
        <w:rPr>
          <w:rFonts w:asciiTheme="minorHAnsi" w:hAnsiTheme="minorHAnsi" w:cstheme="minorHAnsi"/>
          <w:color w:val="000000"/>
          <w:sz w:val="22"/>
          <w:szCs w:val="22"/>
        </w:rPr>
        <w:t xml:space="preserve">do not </w:t>
      </w:r>
      <w:r w:rsidR="00F50C32" w:rsidRPr="00F50C32">
        <w:rPr>
          <w:rFonts w:asciiTheme="minorHAnsi" w:hAnsiTheme="minorHAnsi" w:cstheme="minorHAnsi"/>
          <w:color w:val="000000"/>
          <w:sz w:val="22"/>
          <w:szCs w:val="22"/>
        </w:rPr>
        <w:t xml:space="preserve">contain any </w:t>
      </w:r>
      <w:r w:rsidR="00F50C32">
        <w:rPr>
          <w:rFonts w:asciiTheme="minorHAnsi" w:hAnsiTheme="minorHAnsi" w:cstheme="minorHAnsi"/>
          <w:color w:val="000000"/>
          <w:sz w:val="22"/>
          <w:szCs w:val="22"/>
        </w:rPr>
        <w:t>violence</w:t>
      </w:r>
      <w:r w:rsidR="00F50C32" w:rsidRPr="00F50C32">
        <w:rPr>
          <w:rFonts w:asciiTheme="minorHAnsi" w:hAnsiTheme="minorHAnsi" w:cstheme="minorHAnsi"/>
          <w:color w:val="000000"/>
          <w:sz w:val="22"/>
          <w:szCs w:val="22"/>
        </w:rPr>
        <w:t>, profanity, drug use, racism</w:t>
      </w:r>
      <w:r w:rsidR="009D6BE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D6BE4" w:rsidRPr="009D6BE4">
        <w:rPr>
          <w:rFonts w:asciiTheme="minorHAnsi" w:hAnsiTheme="minorHAnsi" w:cstheme="minorHAnsi"/>
          <w:color w:val="000000"/>
          <w:sz w:val="22"/>
          <w:szCs w:val="22"/>
        </w:rPr>
        <w:t>commercial, political, or religious content</w:t>
      </w:r>
      <w:r w:rsidR="00F50C32" w:rsidRPr="00F50C32">
        <w:rPr>
          <w:rFonts w:asciiTheme="minorHAnsi" w:hAnsiTheme="minorHAnsi" w:cstheme="minorHAnsi"/>
          <w:color w:val="000000"/>
          <w:sz w:val="22"/>
          <w:szCs w:val="22"/>
        </w:rPr>
        <w:t xml:space="preserve"> as determined by the City.</w:t>
      </w:r>
      <w:r w:rsidR="0062441F">
        <w:rPr>
          <w:rFonts w:asciiTheme="minorHAnsi" w:hAnsiTheme="minorHAnsi" w:cstheme="minorHAnsi"/>
        </w:rPr>
        <w:br/>
      </w:r>
    </w:p>
    <w:p w14:paraId="3C811B83" w14:textId="0B853069" w:rsidR="00E510F2" w:rsidRPr="0062441F" w:rsidRDefault="00E510F2" w:rsidP="00E510F2">
      <w:pPr>
        <w:pStyle w:val="NormalWeb"/>
        <w:shd w:val="clear" w:color="auto" w:fill="FFFFFF"/>
        <w:spacing w:before="0" w:beforeAutospacing="0" w:after="220" w:afterAutospacing="0"/>
        <w:ind w:left="720"/>
        <w:rPr>
          <w:rFonts w:asciiTheme="minorHAnsi" w:hAnsiTheme="minorHAnsi" w:cstheme="minorHAnsi"/>
        </w:rPr>
      </w:pPr>
      <w:r w:rsidRPr="0062441F">
        <w:rPr>
          <w:rFonts w:asciiTheme="minorHAnsi" w:hAnsiTheme="minorHAnsi" w:cstheme="minorHAnsi"/>
          <w:color w:val="000000"/>
          <w:sz w:val="22"/>
          <w:szCs w:val="22"/>
        </w:rPr>
        <w:t>In planning your submission, please consider the following:</w:t>
      </w:r>
    </w:p>
    <w:p w14:paraId="40093EAA" w14:textId="015774A9" w:rsidR="00E510F2" w:rsidRPr="00E510F2" w:rsidRDefault="00E904B8" w:rsidP="0062441F">
      <w:pPr>
        <w:pStyle w:val="NormalWeb"/>
        <w:numPr>
          <w:ilvl w:val="0"/>
          <w:numId w:val="5"/>
        </w:numPr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Final d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>esigns must include both sides of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 xml:space="preserve"> butterfly, however, a minimal, basic color scheme can be used on the back. </w:t>
      </w:r>
    </w:p>
    <w:p w14:paraId="13134E4F" w14:textId="4F742AFE" w:rsidR="00DA3C58" w:rsidRPr="003E6F0E" w:rsidRDefault="00DE28F4" w:rsidP="003E6F0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Wood b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utterflies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(roughly 3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” x 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0”) will be provided by 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NCD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to the selected artists</w:t>
      </w:r>
      <w:r w:rsidR="003E6F0E">
        <w:rPr>
          <w:rFonts w:asciiTheme="minorHAnsi" w:hAnsiTheme="minorHAnsi" w:cstheme="minorHAnsi"/>
          <w:color w:val="000000"/>
          <w:sz w:val="22"/>
          <w:szCs w:val="22"/>
        </w:rPr>
        <w:t xml:space="preserve">. Artists will be responsible for all other materials. </w:t>
      </w:r>
    </w:p>
    <w:p w14:paraId="05F64269" w14:textId="724A4218" w:rsidR="00E510F2" w:rsidRDefault="00E510F2" w:rsidP="006244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Artists 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must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complete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 xml:space="preserve"> butterflies as “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>ready to install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(i.e., weather-proofed as needed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to last the duration of the 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 xml:space="preserve">outdoor 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>exhibit.</w:t>
      </w:r>
    </w:p>
    <w:p w14:paraId="25D6764D" w14:textId="0D3D75BB" w:rsidR="00BF5BCC" w:rsidRPr="00E510F2" w:rsidRDefault="00BF5BCC" w:rsidP="006244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F5BCC">
        <w:rPr>
          <w:rFonts w:asciiTheme="minorHAnsi" w:hAnsiTheme="minorHAnsi" w:cstheme="minorHAnsi"/>
          <w:color w:val="000000"/>
          <w:sz w:val="22"/>
          <w:szCs w:val="22"/>
        </w:rPr>
        <w:t xml:space="preserve">Artists who are </w:t>
      </w:r>
      <w:r>
        <w:rPr>
          <w:rFonts w:asciiTheme="minorHAnsi" w:hAnsiTheme="minorHAnsi" w:cstheme="minorHAnsi"/>
          <w:color w:val="000000"/>
          <w:sz w:val="22"/>
          <w:szCs w:val="22"/>
        </w:rPr>
        <w:t>BIPOC</w:t>
      </w:r>
      <w:r w:rsidRPr="00BF5BCC">
        <w:rPr>
          <w:rFonts w:asciiTheme="minorHAnsi" w:hAnsiTheme="minorHAnsi" w:cstheme="minorHAnsi"/>
          <w:color w:val="000000"/>
          <w:sz w:val="22"/>
          <w:szCs w:val="22"/>
        </w:rPr>
        <w:t>, women, pe</w:t>
      </w:r>
      <w:r>
        <w:rPr>
          <w:rFonts w:asciiTheme="minorHAnsi" w:hAnsiTheme="minorHAnsi" w:cstheme="minorHAnsi"/>
          <w:color w:val="000000"/>
          <w:sz w:val="22"/>
          <w:szCs w:val="22"/>
        </w:rPr>
        <w:t>rsons</w:t>
      </w:r>
      <w:r w:rsidRPr="00BF5BCC">
        <w:rPr>
          <w:rFonts w:asciiTheme="minorHAnsi" w:hAnsiTheme="minorHAnsi" w:cstheme="minorHAnsi"/>
          <w:color w:val="000000"/>
          <w:sz w:val="22"/>
          <w:szCs w:val="22"/>
        </w:rPr>
        <w:t xml:space="preserve"> with disabilities, LGBTQIA+, and members of other underrepresented groups are encouraged to apply. </w:t>
      </w:r>
    </w:p>
    <w:p w14:paraId="535E6FEA" w14:textId="242D1A39" w:rsidR="00E510F2" w:rsidRDefault="00E510F2" w:rsidP="006244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Completed 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butterflie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s will be installed </w:t>
      </w:r>
      <w:r w:rsidR="00BA6E9A">
        <w:rPr>
          <w:rFonts w:asciiTheme="minorHAnsi" w:hAnsiTheme="minorHAnsi" w:cstheme="minorHAnsi"/>
          <w:color w:val="000000"/>
          <w:sz w:val="22"/>
          <w:szCs w:val="22"/>
        </w:rPr>
        <w:t>on Newton parkland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in coordination with City Departments at approved locations.</w:t>
      </w:r>
    </w:p>
    <w:p w14:paraId="7153CE73" w14:textId="79A210FB" w:rsidR="009D6BE4" w:rsidRDefault="009D6BE4" w:rsidP="006244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Artists need to be available for live painting on </w:t>
      </w:r>
      <w:r w:rsidRPr="009D6B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Saturday, May 14</w:t>
      </w:r>
      <w:r w:rsidRPr="009D6BE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97270AE" w14:textId="1659BB06" w:rsidR="00284FFE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B6899AB" w14:textId="46DBE959" w:rsidR="00284FFE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D93C5F5" w14:textId="291E44E9" w:rsidR="00284FFE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94670B2" w14:textId="6E5E0C2B" w:rsidR="00284FFE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905AD9B" w14:textId="59E1E102" w:rsidR="00284FFE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981F16D" w14:textId="77777777" w:rsidR="00284FFE" w:rsidRPr="00E510F2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8F83F91" w14:textId="77777777" w:rsidR="00E510F2" w:rsidRPr="00D11787" w:rsidRDefault="00E510F2" w:rsidP="00E510F2">
      <w:pPr>
        <w:pStyle w:val="Heading3"/>
        <w:shd w:val="clear" w:color="auto" w:fill="FFFFFF"/>
        <w:spacing w:before="280" w:beforeAutospacing="0" w:after="80" w:afterAutospacing="0"/>
        <w:ind w:left="720"/>
        <w:rPr>
          <w:rFonts w:asciiTheme="minorHAnsi" w:hAnsiTheme="minorHAnsi" w:cstheme="minorHAnsi"/>
          <w:color w:val="538135" w:themeColor="accent6" w:themeShade="BF"/>
        </w:rPr>
      </w:pPr>
      <w:r w:rsidRPr="00D11787">
        <w:rPr>
          <w:rFonts w:asciiTheme="minorHAnsi" w:hAnsiTheme="minorHAnsi" w:cstheme="minorHAnsi"/>
          <w:b w:val="0"/>
          <w:bCs w:val="0"/>
          <w:color w:val="538135" w:themeColor="accent6" w:themeShade="BF"/>
          <w:sz w:val="26"/>
          <w:szCs w:val="26"/>
        </w:rPr>
        <w:lastRenderedPageBreak/>
        <w:t>Timeline</w:t>
      </w:r>
    </w:p>
    <w:p w14:paraId="16AB9C88" w14:textId="601AC22C" w:rsidR="00E510F2" w:rsidRPr="00E510F2" w:rsidRDefault="0062441F" w:rsidP="0062441F">
      <w:pPr>
        <w:pStyle w:val="NormalWeb"/>
        <w:numPr>
          <w:ilvl w:val="0"/>
          <w:numId w:val="6"/>
        </w:numPr>
        <w:shd w:val="clear" w:color="auto" w:fill="FFFFFF"/>
        <w:spacing w:before="2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March 14 – April </w:t>
      </w:r>
      <w:r w:rsidR="0045646A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, 2022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>:  Submission period</w:t>
      </w:r>
    </w:p>
    <w:p w14:paraId="50A0D4BD" w14:textId="66EC0849" w:rsidR="00E510F2" w:rsidRPr="0045646A" w:rsidRDefault="0062441F" w:rsidP="0062441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April </w:t>
      </w:r>
      <w:r w:rsidR="0045646A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, 2022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0D253E">
        <w:rPr>
          <w:rFonts w:asciiTheme="minorHAnsi" w:hAnsiTheme="minorHAnsi" w:cstheme="minorHAnsi"/>
          <w:color w:val="000000"/>
          <w:sz w:val="22"/>
          <w:szCs w:val="22"/>
        </w:rPr>
        <w:t>Submission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deadline</w:t>
      </w:r>
    </w:p>
    <w:p w14:paraId="7BCC06AB" w14:textId="4A8B08F9" w:rsidR="0045646A" w:rsidRPr="00E510F2" w:rsidRDefault="0045646A" w:rsidP="0062441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April 13, 2022: Selected artists notified. </w:t>
      </w:r>
    </w:p>
    <w:p w14:paraId="450E2D81" w14:textId="3DAC067A" w:rsidR="00E510F2" w:rsidRPr="00E510F2" w:rsidRDefault="0062441F" w:rsidP="0062441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62441F">
        <w:rPr>
          <w:rFonts w:asciiTheme="minorHAnsi" w:hAnsiTheme="minorHAnsi" w:cstheme="minorHAnsi"/>
          <w:color w:val="000000"/>
          <w:sz w:val="22"/>
          <w:szCs w:val="22"/>
        </w:rPr>
        <w:t>April 2</w:t>
      </w:r>
      <w:r w:rsidR="0045646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62441F">
        <w:rPr>
          <w:rFonts w:asciiTheme="minorHAnsi" w:hAnsiTheme="minorHAnsi" w:cstheme="minorHAnsi"/>
          <w:color w:val="000000"/>
          <w:sz w:val="22"/>
          <w:szCs w:val="22"/>
        </w:rPr>
        <w:t>, 2022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5646A">
        <w:rPr>
          <w:rFonts w:asciiTheme="minorHAnsi" w:hAnsiTheme="minorHAnsi" w:cstheme="minorHAnsi"/>
          <w:color w:val="000000"/>
          <w:sz w:val="22"/>
          <w:szCs w:val="22"/>
        </w:rPr>
        <w:t xml:space="preserve">Design submission deadline </w:t>
      </w:r>
    </w:p>
    <w:p w14:paraId="4BF47558" w14:textId="7F689B23" w:rsidR="00E510F2" w:rsidRPr="00E510F2" w:rsidRDefault="00AA5245" w:rsidP="0062441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May 1 – 13, 2022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: Artists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begin prep and painting of butterflies </w:t>
      </w:r>
    </w:p>
    <w:p w14:paraId="7C4695BE" w14:textId="73510BBD" w:rsidR="00E510F2" w:rsidRPr="00E510F2" w:rsidRDefault="00AA5245" w:rsidP="0062441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May 14, 2022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:  </w:t>
      </w:r>
      <w:r>
        <w:rPr>
          <w:rFonts w:asciiTheme="minorHAnsi" w:hAnsiTheme="minorHAnsi" w:cstheme="minorHAnsi"/>
          <w:color w:val="000000"/>
          <w:sz w:val="22"/>
          <w:szCs w:val="22"/>
        </w:rPr>
        <w:t>Live painting event at Family FunFEST</w:t>
      </w:r>
    </w:p>
    <w:p w14:paraId="3AEBA5FD" w14:textId="654AD2A5" w:rsidR="00E510F2" w:rsidRPr="00E510F2" w:rsidRDefault="00AA5245" w:rsidP="0062441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="00B01F58">
        <w:rPr>
          <w:rFonts w:asciiTheme="minorHAnsi" w:hAnsiTheme="minorHAnsi" w:cstheme="minorHAnsi"/>
          <w:color w:val="000000"/>
          <w:sz w:val="22"/>
          <w:szCs w:val="22"/>
        </w:rPr>
        <w:t xml:space="preserve"> 16 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>-August</w:t>
      </w:r>
      <w:r w:rsidR="00877298">
        <w:rPr>
          <w:rFonts w:asciiTheme="minorHAnsi" w:hAnsiTheme="minorHAnsi" w:cstheme="minorHAnsi"/>
          <w:color w:val="000000"/>
          <w:sz w:val="22"/>
          <w:szCs w:val="22"/>
        </w:rPr>
        <w:t xml:space="preserve"> 31,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Butterflies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installed in </w:t>
      </w:r>
      <w:r>
        <w:rPr>
          <w:rFonts w:asciiTheme="minorHAnsi" w:hAnsiTheme="minorHAnsi" w:cstheme="minorHAnsi"/>
          <w:color w:val="000000"/>
          <w:sz w:val="22"/>
          <w:szCs w:val="22"/>
        </w:rPr>
        <w:t>6 locations throughout Newton</w:t>
      </w:r>
    </w:p>
    <w:p w14:paraId="4BF0D822" w14:textId="1917CB6D" w:rsidR="00FA0E3A" w:rsidRPr="00284FFE" w:rsidRDefault="00AA5245" w:rsidP="00BF5BC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September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E510F2" w:rsidRPr="00E510F2">
        <w:rPr>
          <w:rFonts w:asciiTheme="minorHAnsi" w:hAnsiTheme="minorHAnsi" w:cstheme="minorHAnsi"/>
          <w:color w:val="000000"/>
          <w:sz w:val="22"/>
          <w:szCs w:val="22"/>
        </w:rPr>
        <w:t>: Installation removed</w:t>
      </w:r>
    </w:p>
    <w:p w14:paraId="40E3CC7F" w14:textId="77777777" w:rsidR="00284FFE" w:rsidRPr="00BF5BCC" w:rsidRDefault="00284FFE" w:rsidP="00284FFE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</w:rPr>
      </w:pPr>
    </w:p>
    <w:p w14:paraId="68DFBEB7" w14:textId="7FB7DEF2" w:rsidR="00E510F2" w:rsidRPr="00D11787" w:rsidRDefault="00E510F2" w:rsidP="00B04570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538135" w:themeColor="accent6" w:themeShade="BF"/>
        </w:rPr>
      </w:pPr>
      <w:r w:rsidRPr="00D11787">
        <w:rPr>
          <w:rFonts w:asciiTheme="minorHAnsi" w:hAnsiTheme="minorHAnsi" w:cstheme="minorHAnsi"/>
          <w:color w:val="538135" w:themeColor="accent6" w:themeShade="BF"/>
        </w:rPr>
        <w:t>How to Submit:</w:t>
      </w:r>
    </w:p>
    <w:p w14:paraId="6AA462B9" w14:textId="77777777" w:rsidR="00E510F2" w:rsidRPr="00E510F2" w:rsidRDefault="00E510F2" w:rsidP="00E510F2">
      <w:pPr>
        <w:ind w:left="720"/>
        <w:rPr>
          <w:rFonts w:cstheme="minorHAnsi"/>
        </w:rPr>
      </w:pPr>
    </w:p>
    <w:p w14:paraId="3F6C30CB" w14:textId="561E9AB3" w:rsidR="00E510F2" w:rsidRPr="00E510F2" w:rsidRDefault="00E510F2" w:rsidP="00E510F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Email the following materials </w:t>
      </w:r>
      <w:r w:rsidR="00F50C32">
        <w:rPr>
          <w:rFonts w:asciiTheme="minorHAnsi" w:hAnsiTheme="minorHAnsi" w:cstheme="minorHAnsi"/>
          <w:color w:val="000000"/>
          <w:sz w:val="22"/>
          <w:szCs w:val="22"/>
        </w:rPr>
        <w:t xml:space="preserve">to Danielle Moriarty, </w:t>
      </w:r>
      <w:hyperlink r:id="rId8" w:history="1">
        <w:r w:rsidR="00F50C32" w:rsidRPr="006B3DDA">
          <w:rPr>
            <w:rStyle w:val="Hyperlink"/>
            <w:rFonts w:asciiTheme="minorHAnsi" w:hAnsiTheme="minorHAnsi" w:cstheme="minorHAnsi"/>
            <w:sz w:val="22"/>
            <w:szCs w:val="22"/>
          </w:rPr>
          <w:t>dmoriarty@newtonma.gov</w:t>
        </w:r>
      </w:hyperlink>
      <w:r w:rsidR="00F50C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 xml:space="preserve">no later than </w:t>
      </w:r>
      <w:r w:rsidR="00BA6E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April </w:t>
      </w:r>
      <w:r w:rsidR="003E30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BA6E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2022</w:t>
      </w:r>
      <w:r w:rsidRPr="00E510F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498B091" w14:textId="3748C0B5" w:rsidR="00E510F2" w:rsidRPr="00E510F2" w:rsidRDefault="00E510F2" w:rsidP="00E510F2">
      <w:pPr>
        <w:ind w:left="720"/>
        <w:rPr>
          <w:rFonts w:cstheme="minorHAnsi"/>
        </w:rPr>
      </w:pPr>
    </w:p>
    <w:p w14:paraId="60BA75D4" w14:textId="77777777" w:rsidR="00E510F2" w:rsidRPr="00E510F2" w:rsidRDefault="00E510F2" w:rsidP="00BA6E9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510F2">
        <w:rPr>
          <w:rFonts w:asciiTheme="minorHAnsi" w:hAnsiTheme="minorHAnsi" w:cstheme="minorHAnsi"/>
          <w:color w:val="000000"/>
          <w:sz w:val="22"/>
          <w:szCs w:val="22"/>
        </w:rPr>
        <w:t>Your name, phone number, and email address</w:t>
      </w:r>
    </w:p>
    <w:p w14:paraId="00AEF9F3" w14:textId="1689F5ED" w:rsidR="00E510F2" w:rsidRDefault="00E510F2" w:rsidP="00BA6E9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510F2">
        <w:rPr>
          <w:rFonts w:asciiTheme="minorHAnsi" w:hAnsiTheme="minorHAnsi" w:cstheme="minorHAnsi"/>
          <w:color w:val="000000"/>
          <w:sz w:val="22"/>
          <w:szCs w:val="22"/>
        </w:rPr>
        <w:t>A link to your online portfolio, website, or Instagram, or 3 images of recent work that you have created (if possible).</w:t>
      </w:r>
    </w:p>
    <w:p w14:paraId="45AC4742" w14:textId="516E5E42" w:rsidR="00B56D05" w:rsidRDefault="00B56D05" w:rsidP="00BA6E9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An artist bio</w:t>
      </w:r>
    </w:p>
    <w:p w14:paraId="5EA32151" w14:textId="0C03FF52" w:rsidR="00E510F2" w:rsidRPr="00E510F2" w:rsidRDefault="00E510F2" w:rsidP="00E510F2">
      <w:pPr>
        <w:ind w:left="720"/>
        <w:rPr>
          <w:rFonts w:cstheme="minorHAnsi"/>
        </w:rPr>
      </w:pPr>
      <w:r w:rsidRPr="00E510F2">
        <w:rPr>
          <w:rFonts w:cstheme="minorHAnsi"/>
        </w:rPr>
        <w:br/>
      </w:r>
      <w:r w:rsidRPr="00E510F2">
        <w:rPr>
          <w:rFonts w:cstheme="minorHAnsi"/>
          <w:color w:val="000000"/>
          <w:sz w:val="22"/>
          <w:szCs w:val="22"/>
        </w:rPr>
        <w:t xml:space="preserve">Questions can be sent to </w:t>
      </w:r>
      <w:r w:rsidR="00BA6E9A">
        <w:rPr>
          <w:rFonts w:cstheme="minorHAnsi"/>
          <w:color w:val="000000"/>
          <w:sz w:val="22"/>
          <w:szCs w:val="22"/>
        </w:rPr>
        <w:t xml:space="preserve">Danielle Moriarty </w:t>
      </w:r>
      <w:r w:rsidRPr="00E510F2">
        <w:rPr>
          <w:rFonts w:cstheme="minorHAnsi"/>
          <w:color w:val="000000"/>
          <w:sz w:val="22"/>
          <w:szCs w:val="22"/>
        </w:rPr>
        <w:t xml:space="preserve">at </w:t>
      </w:r>
      <w:hyperlink r:id="rId9" w:history="1">
        <w:r w:rsidR="00BA6E9A" w:rsidRPr="006B3DDA">
          <w:rPr>
            <w:rStyle w:val="Hyperlink"/>
            <w:rFonts w:cstheme="minorHAnsi"/>
            <w:sz w:val="22"/>
            <w:szCs w:val="22"/>
          </w:rPr>
          <w:t>dmoriarty@newtonma.gov</w:t>
        </w:r>
      </w:hyperlink>
      <w:r w:rsidRPr="00E510F2">
        <w:rPr>
          <w:rFonts w:cstheme="minorHAnsi"/>
          <w:color w:val="000000"/>
          <w:sz w:val="22"/>
          <w:szCs w:val="22"/>
        </w:rPr>
        <w:t>.</w:t>
      </w:r>
    </w:p>
    <w:p w14:paraId="080D9324" w14:textId="77777777" w:rsidR="00E510F2" w:rsidRPr="00E510F2" w:rsidRDefault="00E510F2" w:rsidP="00E510F2">
      <w:pPr>
        <w:ind w:left="720"/>
        <w:rPr>
          <w:rFonts w:cstheme="minorHAnsi"/>
        </w:rPr>
      </w:pPr>
    </w:p>
    <w:p w14:paraId="2E399DAA" w14:textId="322FF953" w:rsidR="00DD1A77" w:rsidRPr="00E510F2" w:rsidRDefault="00DA6348" w:rsidP="00E510F2"/>
    <w:sectPr w:rsidR="00DD1A77" w:rsidRPr="00E510F2" w:rsidSect="00E510F2">
      <w:headerReference w:type="default" r:id="rId10"/>
      <w:pgSz w:w="12240" w:h="15840"/>
      <w:pgMar w:top="288" w:right="1440" w:bottom="288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E428" w14:textId="77777777" w:rsidR="00764736" w:rsidRDefault="00764736" w:rsidP="00413357">
      <w:r>
        <w:separator/>
      </w:r>
    </w:p>
  </w:endnote>
  <w:endnote w:type="continuationSeparator" w:id="0">
    <w:p w14:paraId="020FA965" w14:textId="77777777" w:rsidR="00764736" w:rsidRDefault="00764736" w:rsidP="0041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122E" w14:textId="77777777" w:rsidR="00764736" w:rsidRDefault="00764736" w:rsidP="00413357">
      <w:r>
        <w:separator/>
      </w:r>
    </w:p>
  </w:footnote>
  <w:footnote w:type="continuationSeparator" w:id="0">
    <w:p w14:paraId="062B2004" w14:textId="77777777" w:rsidR="00764736" w:rsidRDefault="00764736" w:rsidP="0041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4B3E" w14:textId="5C126739" w:rsidR="005E069F" w:rsidRPr="009D776C" w:rsidRDefault="0059719C" w:rsidP="005E069F">
    <w:pPr>
      <w:pStyle w:val="Header"/>
      <w:jc w:val="right"/>
      <w:rPr>
        <w:rFonts w:ascii="Century Gothic" w:hAnsi="Century Gothic"/>
        <w:sz w:val="96"/>
        <w:szCs w:val="96"/>
      </w:rPr>
    </w:pPr>
    <w:r>
      <w:rPr>
        <w:rFonts w:ascii="Century Gothic" w:hAnsi="Century Gothic"/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EEB6B" wp14:editId="34260943">
              <wp:simplePos x="0" y="0"/>
              <wp:positionH relativeFrom="column">
                <wp:posOffset>1209675</wp:posOffset>
              </wp:positionH>
              <wp:positionV relativeFrom="paragraph">
                <wp:posOffset>712470</wp:posOffset>
              </wp:positionV>
              <wp:extent cx="565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843A5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56.1pt" to="540.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gHtQEAALcDAAAOAAAAZHJzL2Uyb0RvYy54bWysU02P0zAQvSPxHyzfadKVuqyipnvoCi4I&#10;KhZ+gNcZNxa2xxqbpv33jN02ixaEEOLi+OO9mXlvJuv7o3fiAJQshl4uF60UEDQONux7+fXLuzd3&#10;UqSswqAcBujlCZK837x+tZ5iBzc4ohuABAcJqZtiL8ecY9c0SY/gVVpghMCPBsmrzEfaNwOpiaN7&#10;19y07W0zIQ2RUENKfPtwfpSbGt8Y0PmTMQmycL3k2nJdqa5PZW02a9XtScXR6ksZ6h+q8MoGTjqH&#10;elBZie9kfwnlrSZMaPJCo2/QGKuhamA1y/aFmsdRRaha2JwUZ5vS/wurPx52JOzAvZMiKM8tesyk&#10;7H7MYoshsIFIYll8mmLqGL4NO7qcUtxREX005MuX5Yhj9fY0ewvHLDRfrm5Xb+9W3AJ9fWueiZFS&#10;fg/oRdn00tlQZKtOHT6kzMkYeoXwoRRyTl13+eSggF34DIalcLJlZdchgq0jcVDc/uFblcGxKrJQ&#10;jHVuJrV/Jl2whQZ1sP6WOKNrRgx5JnobkH6XNR+vpZoz/qr6rLXIfsLhVBtR7eDpqC5dJrmM38/n&#10;Sn/+3zY/AAAA//8DAFBLAwQUAAYACAAAACEANbL/cN0AAAAMAQAADwAAAGRycy9kb3ducmV2Lnht&#10;bEyPT0vDQBDF74LfYRnBm91NwFJjNqUURLyITfW+zU430f0Tsps0fnunUKi3eW8eb35Trmdn2YRD&#10;7IKXkC0EMPRN0J03Ej73Lw8rYDEpr5UNHiX8YoR1dXtTqkKHk9/hVCfDqMTHQkloU+oLzmPTolNx&#10;EXr0tDuGwalEcjBcD+pE5c7yXIgld6rzdKFVPW5bbH7q0Umwb8P0ZbZmE8fX3bL+/jjm7/tJyvu7&#10;efMMLOGcrmE44xM6VMR0CKPXkVnST+KRojRkeQ7snBCrjKzDxeJVyf8/Uf0BAAD//wMAUEsBAi0A&#10;FAAGAAgAAAAhALaDOJL+AAAA4QEAABMAAAAAAAAAAAAAAAAAAAAAAFtDb250ZW50X1R5cGVzXS54&#10;bWxQSwECLQAUAAYACAAAACEAOP0h/9YAAACUAQAACwAAAAAAAAAAAAAAAAAvAQAAX3JlbHMvLnJl&#10;bHNQSwECLQAUAAYACAAAACEAMGkYB7UBAAC3AwAADgAAAAAAAAAAAAAAAAAuAgAAZHJzL2Uyb0Rv&#10;Yy54bWxQSwECLQAUAAYACAAAACEANbL/cN0AAAAMAQAADwAAAAAAAAAAAAAAAAAPBAAAZHJzL2Rv&#10;d25yZXYueG1sUEsFBgAAAAAEAAQA8wAAABkFAAAAAA==&#10;" strokecolor="black [3200]" strokeweight=".5pt">
              <v:stroke joinstyle="miter"/>
            </v:line>
          </w:pict>
        </mc:Fallback>
      </mc:AlternateContent>
    </w:r>
    <w:r w:rsidR="005E069F" w:rsidRPr="009D776C">
      <w:rPr>
        <w:rFonts w:ascii="Century Gothic" w:hAnsi="Century Gothic"/>
        <w:noProof/>
        <w:sz w:val="96"/>
        <w:szCs w:val="96"/>
      </w:rPr>
      <w:drawing>
        <wp:anchor distT="0" distB="0" distL="114300" distR="114300" simplePos="0" relativeHeight="251659264" behindDoc="1" locked="0" layoutInCell="1" allowOverlap="1" wp14:anchorId="3A6E8F03" wp14:editId="0F452AFC">
          <wp:simplePos x="0" y="0"/>
          <wp:positionH relativeFrom="column">
            <wp:posOffset>-157480</wp:posOffset>
          </wp:positionH>
          <wp:positionV relativeFrom="paragraph">
            <wp:posOffset>135890</wp:posOffset>
          </wp:positionV>
          <wp:extent cx="1284605" cy="107632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69F" w:rsidRPr="009D776C">
      <w:rPr>
        <w:rFonts w:ascii="Century Gothic" w:hAnsi="Century Gothic"/>
        <w:sz w:val="96"/>
        <w:szCs w:val="96"/>
      </w:rPr>
      <w:t>Newton</w:t>
    </w:r>
  </w:p>
  <w:p w14:paraId="1B606B9B" w14:textId="77777777" w:rsidR="005E069F" w:rsidRDefault="005E069F" w:rsidP="005E069F">
    <w:pPr>
      <w:pStyle w:val="Header"/>
      <w:jc w:val="right"/>
      <w:rPr>
        <w:rFonts w:ascii="Century Gothic" w:hAnsi="Century Gothic"/>
      </w:rPr>
    </w:pPr>
    <w:r w:rsidRPr="009D776C">
      <w:rPr>
        <w:rFonts w:ascii="Century Gothic" w:hAnsi="Century Gothic"/>
      </w:rPr>
      <w:t>Office of Cultural Development</w:t>
    </w:r>
  </w:p>
  <w:p w14:paraId="5D0CEA3B" w14:textId="77777777" w:rsidR="005E069F" w:rsidRPr="009D776C" w:rsidRDefault="005E069F" w:rsidP="005E069F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</w:rPr>
      <w:t xml:space="preserve">1294 Centre Street </w:t>
    </w:r>
  </w:p>
  <w:p w14:paraId="5382B9DE" w14:textId="77777777" w:rsidR="005E069F" w:rsidRDefault="005E069F" w:rsidP="005E069F">
    <w:pPr>
      <w:pStyle w:val="Header"/>
      <w:jc w:val="right"/>
      <w:rPr>
        <w:rFonts w:ascii="Century Gothic" w:hAnsi="Century Gothic"/>
      </w:rPr>
    </w:pPr>
    <w:r w:rsidRPr="009D776C">
      <w:rPr>
        <w:rFonts w:ascii="Century Gothic" w:hAnsi="Century Gothic"/>
      </w:rPr>
      <w:t>Newton</w:t>
    </w:r>
    <w:r>
      <w:rPr>
        <w:rFonts w:ascii="Century Gothic" w:hAnsi="Century Gothic"/>
      </w:rPr>
      <w:t xml:space="preserve"> Centre</w:t>
    </w:r>
    <w:r w:rsidRPr="009D776C">
      <w:rPr>
        <w:rFonts w:ascii="Century Gothic" w:hAnsi="Century Gothic"/>
      </w:rPr>
      <w:t xml:space="preserve">, MA </w:t>
    </w:r>
    <w:r>
      <w:rPr>
        <w:rFonts w:ascii="Century Gothic" w:hAnsi="Century Gothic"/>
      </w:rPr>
      <w:t>02459</w:t>
    </w:r>
  </w:p>
  <w:p w14:paraId="7EC62047" w14:textId="61F9EC4A" w:rsidR="005E069F" w:rsidRPr="0059719C" w:rsidRDefault="005E069F" w:rsidP="0059719C">
    <w:pPr>
      <w:pStyle w:val="Header"/>
      <w:jc w:val="right"/>
      <w:rPr>
        <w:rFonts w:ascii="Century Gothic" w:hAnsi="Century Gothic"/>
      </w:rPr>
    </w:pPr>
    <w:r>
      <w:rPr>
        <w:rFonts w:ascii="Century Gothic" w:hAnsi="Century Gothic"/>
      </w:rPr>
      <w:t>617-796-1540</w:t>
    </w:r>
  </w:p>
  <w:p w14:paraId="09F7AE6F" w14:textId="77777777" w:rsidR="00413357" w:rsidRDefault="00413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4CE"/>
    <w:multiLevelType w:val="hybridMultilevel"/>
    <w:tmpl w:val="96967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1673C"/>
    <w:multiLevelType w:val="multilevel"/>
    <w:tmpl w:val="8A88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F3129"/>
    <w:multiLevelType w:val="multilevel"/>
    <w:tmpl w:val="48E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21127"/>
    <w:multiLevelType w:val="hybridMultilevel"/>
    <w:tmpl w:val="6C3A8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53ADF"/>
    <w:multiLevelType w:val="hybridMultilevel"/>
    <w:tmpl w:val="F6B41DE2"/>
    <w:lvl w:ilvl="0" w:tplc="B2F4E5F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6C89"/>
    <w:multiLevelType w:val="hybridMultilevel"/>
    <w:tmpl w:val="4B64B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DE7CCD"/>
    <w:multiLevelType w:val="multilevel"/>
    <w:tmpl w:val="319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357"/>
    <w:rsid w:val="000714BA"/>
    <w:rsid w:val="00095860"/>
    <w:rsid w:val="000A49C5"/>
    <w:rsid w:val="000D253E"/>
    <w:rsid w:val="001135A4"/>
    <w:rsid w:val="001320E5"/>
    <w:rsid w:val="00143488"/>
    <w:rsid w:val="001626E8"/>
    <w:rsid w:val="00185711"/>
    <w:rsid w:val="001B5C19"/>
    <w:rsid w:val="00251A85"/>
    <w:rsid w:val="00265C74"/>
    <w:rsid w:val="00272972"/>
    <w:rsid w:val="00284FFE"/>
    <w:rsid w:val="002A6868"/>
    <w:rsid w:val="002E0C75"/>
    <w:rsid w:val="00314C31"/>
    <w:rsid w:val="00324FE7"/>
    <w:rsid w:val="003432D4"/>
    <w:rsid w:val="00385A13"/>
    <w:rsid w:val="00395928"/>
    <w:rsid w:val="003C4FD9"/>
    <w:rsid w:val="003E30D6"/>
    <w:rsid w:val="003E5F99"/>
    <w:rsid w:val="003E6F0E"/>
    <w:rsid w:val="00413357"/>
    <w:rsid w:val="00441C14"/>
    <w:rsid w:val="0045646A"/>
    <w:rsid w:val="00460B1B"/>
    <w:rsid w:val="00496833"/>
    <w:rsid w:val="004A0C38"/>
    <w:rsid w:val="004B11E1"/>
    <w:rsid w:val="004C263D"/>
    <w:rsid w:val="004D1622"/>
    <w:rsid w:val="004F5A71"/>
    <w:rsid w:val="0050713C"/>
    <w:rsid w:val="0059719C"/>
    <w:rsid w:val="005E069F"/>
    <w:rsid w:val="005E6E74"/>
    <w:rsid w:val="005F3236"/>
    <w:rsid w:val="00612EE5"/>
    <w:rsid w:val="006205EE"/>
    <w:rsid w:val="0062441F"/>
    <w:rsid w:val="00710063"/>
    <w:rsid w:val="00745873"/>
    <w:rsid w:val="00764736"/>
    <w:rsid w:val="00802486"/>
    <w:rsid w:val="00816B6E"/>
    <w:rsid w:val="00825374"/>
    <w:rsid w:val="00856E86"/>
    <w:rsid w:val="00877298"/>
    <w:rsid w:val="009248BE"/>
    <w:rsid w:val="00974580"/>
    <w:rsid w:val="009C5B2A"/>
    <w:rsid w:val="009C71E8"/>
    <w:rsid w:val="009D6BE4"/>
    <w:rsid w:val="009F7B04"/>
    <w:rsid w:val="00A2303A"/>
    <w:rsid w:val="00A66823"/>
    <w:rsid w:val="00A776CD"/>
    <w:rsid w:val="00AA5245"/>
    <w:rsid w:val="00B01F58"/>
    <w:rsid w:val="00B04570"/>
    <w:rsid w:val="00B13E15"/>
    <w:rsid w:val="00B55E9A"/>
    <w:rsid w:val="00B56D05"/>
    <w:rsid w:val="00BA09A4"/>
    <w:rsid w:val="00BA6E9A"/>
    <w:rsid w:val="00BB7B9F"/>
    <w:rsid w:val="00BF0BAF"/>
    <w:rsid w:val="00BF5BCC"/>
    <w:rsid w:val="00C7511A"/>
    <w:rsid w:val="00C770BA"/>
    <w:rsid w:val="00D11787"/>
    <w:rsid w:val="00D6223A"/>
    <w:rsid w:val="00DA3C58"/>
    <w:rsid w:val="00DA6348"/>
    <w:rsid w:val="00DE28F4"/>
    <w:rsid w:val="00E25BFF"/>
    <w:rsid w:val="00E27FB3"/>
    <w:rsid w:val="00E37379"/>
    <w:rsid w:val="00E510F2"/>
    <w:rsid w:val="00E57E8C"/>
    <w:rsid w:val="00E70C0B"/>
    <w:rsid w:val="00E904B8"/>
    <w:rsid w:val="00EC748B"/>
    <w:rsid w:val="00EE5CCB"/>
    <w:rsid w:val="00F078D0"/>
    <w:rsid w:val="00F21639"/>
    <w:rsid w:val="00F31013"/>
    <w:rsid w:val="00F4516E"/>
    <w:rsid w:val="00F50C32"/>
    <w:rsid w:val="00F972CC"/>
    <w:rsid w:val="00FA0E3A"/>
    <w:rsid w:val="00FA1723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AE9B954"/>
  <w15:chartTrackingRefBased/>
  <w15:docId w15:val="{93B64F6C-8F84-534B-8ECF-BF0C122B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10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357"/>
  </w:style>
  <w:style w:type="paragraph" w:styleId="Footer">
    <w:name w:val="footer"/>
    <w:basedOn w:val="Normal"/>
    <w:link w:val="FooterChar"/>
    <w:uiPriority w:val="99"/>
    <w:unhideWhenUsed/>
    <w:rsid w:val="00413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357"/>
  </w:style>
  <w:style w:type="paragraph" w:styleId="BalloonText">
    <w:name w:val="Balloon Text"/>
    <w:basedOn w:val="Normal"/>
    <w:link w:val="BalloonTextChar"/>
    <w:uiPriority w:val="99"/>
    <w:semiHidden/>
    <w:unhideWhenUsed/>
    <w:rsid w:val="004133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57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626E8"/>
    <w:pPr>
      <w:widowControl w:val="0"/>
      <w:autoSpaceDE w:val="0"/>
      <w:autoSpaceDN w:val="0"/>
      <w:ind w:left="12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626E8"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34"/>
    <w:qFormat/>
    <w:rsid w:val="001626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26E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510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5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iarty@newtonm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moriarty@newtonm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A607-B34D-474A-B067-51A24444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Hatfield</dc:creator>
  <cp:keywords/>
  <dc:description/>
  <cp:lastModifiedBy>Danielle Moriarty</cp:lastModifiedBy>
  <cp:revision>36</cp:revision>
  <dcterms:created xsi:type="dcterms:W3CDTF">2022-03-01T21:22:00Z</dcterms:created>
  <dcterms:modified xsi:type="dcterms:W3CDTF">2022-03-11T14:58:00Z</dcterms:modified>
</cp:coreProperties>
</file>